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208B" w:rsidRPr="00D652CE" w:rsidRDefault="00C0208B" w:rsidP="00C0208B">
      <w:pPr>
        <w:ind w:firstLine="567"/>
        <w:jc w:val="right"/>
        <w:rPr>
          <w:rFonts w:ascii="Times New Roman" w:hAnsi="Times New Roman" w:cs="Times New Roman"/>
          <w:b/>
          <w:sz w:val="25"/>
          <w:szCs w:val="25"/>
        </w:rPr>
      </w:pPr>
      <w:r w:rsidRPr="00D652CE">
        <w:rPr>
          <w:rFonts w:ascii="Times New Roman" w:hAnsi="Times New Roman" w:cs="Times New Roman"/>
          <w:b/>
          <w:sz w:val="25"/>
          <w:szCs w:val="25"/>
        </w:rPr>
        <w:t>Приложение 3</w:t>
      </w:r>
    </w:p>
    <w:p w:rsidR="00C0208B" w:rsidRPr="00D652CE" w:rsidRDefault="00C0208B" w:rsidP="00C0208B">
      <w:pPr>
        <w:ind w:firstLine="567"/>
        <w:jc w:val="center"/>
        <w:rPr>
          <w:rFonts w:ascii="Times New Roman" w:hAnsi="Times New Roman" w:cs="Times New Roman"/>
          <w:b/>
          <w:sz w:val="25"/>
          <w:szCs w:val="25"/>
        </w:rPr>
      </w:pPr>
      <w:r w:rsidRPr="00D652CE">
        <w:rPr>
          <w:rFonts w:ascii="Times New Roman" w:eastAsia="Times New Roman" w:hAnsi="Times New Roman" w:cs="Times New Roman"/>
          <w:b/>
          <w:sz w:val="25"/>
          <w:szCs w:val="25"/>
          <w:lang w:eastAsia="ru-RU"/>
        </w:rPr>
        <w:t>ФЕДЕРАЛЬНАЯ АНТИМОНОПОЛЬНАЯ СЛУЖБА</w:t>
      </w:r>
    </w:p>
    <w:p w:rsidR="00C0208B" w:rsidRPr="00D652CE" w:rsidRDefault="00C0208B" w:rsidP="00C0208B">
      <w:pPr>
        <w:ind w:firstLine="567"/>
        <w:jc w:val="center"/>
        <w:rPr>
          <w:rFonts w:ascii="Times New Roman" w:hAnsi="Times New Roman" w:cs="Times New Roman"/>
          <w:b/>
          <w:sz w:val="25"/>
          <w:szCs w:val="25"/>
        </w:rPr>
      </w:pPr>
      <w:r w:rsidRPr="00D652CE">
        <w:rPr>
          <w:rFonts w:ascii="Times New Roman" w:eastAsia="Times New Roman" w:hAnsi="Times New Roman" w:cs="Times New Roman"/>
          <w:b/>
          <w:sz w:val="25"/>
          <w:szCs w:val="25"/>
          <w:lang w:eastAsia="ru-RU"/>
        </w:rPr>
        <w:t>П Р О Т О К О Л</w:t>
      </w:r>
    </w:p>
    <w:p w:rsidR="00C0208B" w:rsidRPr="00D652CE" w:rsidRDefault="00C0208B" w:rsidP="00C0208B">
      <w:pPr>
        <w:ind w:firstLine="567"/>
        <w:jc w:val="center"/>
        <w:rPr>
          <w:rFonts w:ascii="Times New Roman" w:hAnsi="Times New Roman" w:cs="Times New Roman"/>
          <w:b/>
          <w:sz w:val="25"/>
          <w:szCs w:val="25"/>
        </w:rPr>
      </w:pPr>
      <w:r w:rsidRPr="00D652CE">
        <w:rPr>
          <w:rFonts w:ascii="Times New Roman" w:eastAsia="Times New Roman" w:hAnsi="Times New Roman" w:cs="Times New Roman"/>
          <w:b/>
          <w:sz w:val="25"/>
          <w:szCs w:val="25"/>
          <w:lang w:eastAsia="ru-RU"/>
        </w:rPr>
        <w:t xml:space="preserve">Р А С Ш И Р Е Н </w:t>
      </w:r>
      <w:proofErr w:type="spellStart"/>
      <w:r w:rsidRPr="00D652CE">
        <w:rPr>
          <w:rFonts w:ascii="Times New Roman" w:eastAsia="Times New Roman" w:hAnsi="Times New Roman" w:cs="Times New Roman"/>
          <w:b/>
          <w:sz w:val="25"/>
          <w:szCs w:val="25"/>
          <w:lang w:eastAsia="ru-RU"/>
        </w:rPr>
        <w:t>Н</w:t>
      </w:r>
      <w:proofErr w:type="spellEnd"/>
      <w:r w:rsidRPr="00D652CE">
        <w:rPr>
          <w:rFonts w:ascii="Times New Roman" w:eastAsia="Times New Roman" w:hAnsi="Times New Roman" w:cs="Times New Roman"/>
          <w:b/>
          <w:sz w:val="25"/>
          <w:szCs w:val="25"/>
          <w:lang w:eastAsia="ru-RU"/>
        </w:rPr>
        <w:t xml:space="preserve"> О Г О З А С Е Д А Н И Я К О Л </w:t>
      </w:r>
      <w:proofErr w:type="spellStart"/>
      <w:r w:rsidRPr="00D652CE">
        <w:rPr>
          <w:rFonts w:ascii="Times New Roman" w:eastAsia="Times New Roman" w:hAnsi="Times New Roman" w:cs="Times New Roman"/>
          <w:b/>
          <w:sz w:val="25"/>
          <w:szCs w:val="25"/>
          <w:lang w:eastAsia="ru-RU"/>
        </w:rPr>
        <w:t>Л</w:t>
      </w:r>
      <w:proofErr w:type="spellEnd"/>
      <w:r w:rsidRPr="00D652CE">
        <w:rPr>
          <w:rFonts w:ascii="Times New Roman" w:eastAsia="Times New Roman" w:hAnsi="Times New Roman" w:cs="Times New Roman"/>
          <w:b/>
          <w:sz w:val="25"/>
          <w:szCs w:val="25"/>
          <w:lang w:eastAsia="ru-RU"/>
        </w:rPr>
        <w:t xml:space="preserve"> Е Г И </w:t>
      </w:r>
      <w:proofErr w:type="spellStart"/>
      <w:r w:rsidRPr="00D652CE">
        <w:rPr>
          <w:rFonts w:ascii="Times New Roman" w:eastAsia="Times New Roman" w:hAnsi="Times New Roman" w:cs="Times New Roman"/>
          <w:b/>
          <w:sz w:val="25"/>
          <w:szCs w:val="25"/>
          <w:lang w:eastAsia="ru-RU"/>
        </w:rPr>
        <w:t>И</w:t>
      </w:r>
      <w:proofErr w:type="spellEnd"/>
    </w:p>
    <w:p w:rsidR="00C0208B" w:rsidRPr="00D652CE" w:rsidRDefault="00C0208B" w:rsidP="00C0208B">
      <w:pPr>
        <w:ind w:firstLine="567"/>
        <w:jc w:val="both"/>
        <w:rPr>
          <w:rFonts w:ascii="Times New Roman" w:hAnsi="Times New Roman" w:cs="Times New Roman"/>
          <w:sz w:val="25"/>
          <w:szCs w:val="25"/>
        </w:rPr>
      </w:pPr>
      <w:r w:rsidRPr="00D652CE">
        <w:rPr>
          <w:rFonts w:ascii="Times New Roman" w:eastAsia="Times New Roman" w:hAnsi="Times New Roman" w:cs="Times New Roman"/>
          <w:sz w:val="25"/>
          <w:szCs w:val="25"/>
          <w:lang w:eastAsia="ru-RU"/>
        </w:rPr>
        <w:t>11 сентября 2013 года № 2</w:t>
      </w:r>
    </w:p>
    <w:p w:rsidR="00C0208B" w:rsidRPr="00D652CE" w:rsidRDefault="00C0208B" w:rsidP="00C0208B">
      <w:pPr>
        <w:ind w:firstLine="567"/>
        <w:jc w:val="both"/>
        <w:rPr>
          <w:rFonts w:ascii="Times New Roman" w:hAnsi="Times New Roman" w:cs="Times New Roman"/>
          <w:sz w:val="25"/>
          <w:szCs w:val="25"/>
        </w:rPr>
      </w:pPr>
      <w:r w:rsidRPr="00D652CE">
        <w:rPr>
          <w:rFonts w:ascii="Times New Roman" w:eastAsia="Times New Roman" w:hAnsi="Times New Roman" w:cs="Times New Roman"/>
          <w:sz w:val="25"/>
          <w:szCs w:val="25"/>
          <w:lang w:eastAsia="ru-RU"/>
        </w:rPr>
        <w:t>Председательствовал: Артемьев И.Ю.</w:t>
      </w:r>
    </w:p>
    <w:p w:rsidR="00C0208B" w:rsidRPr="00D652CE" w:rsidRDefault="00C0208B" w:rsidP="00C0208B">
      <w:pPr>
        <w:ind w:firstLine="567"/>
        <w:jc w:val="both"/>
        <w:rPr>
          <w:rStyle w:val="a3"/>
          <w:rFonts w:ascii="Times New Roman" w:hAnsi="Times New Roman" w:cs="Times New Roman"/>
          <w:sz w:val="25"/>
          <w:szCs w:val="25"/>
        </w:rPr>
      </w:pPr>
      <w:r w:rsidRPr="00D652CE">
        <w:rPr>
          <w:rFonts w:ascii="Times New Roman" w:hAnsi="Times New Roman" w:cs="Times New Roman"/>
          <w:sz w:val="25"/>
          <w:szCs w:val="25"/>
        </w:rPr>
        <w:t xml:space="preserve">Сайт ФАС </w:t>
      </w:r>
      <w:hyperlink r:id="rId7" w:history="1">
        <w:r w:rsidRPr="00D652CE">
          <w:rPr>
            <w:rStyle w:val="a3"/>
            <w:rFonts w:ascii="Times New Roman" w:hAnsi="Times New Roman" w:cs="Times New Roman"/>
            <w:sz w:val="25"/>
            <w:szCs w:val="25"/>
            <w:u w:val="none"/>
          </w:rPr>
          <w:t>http://fas.gov.ru/analytical-materials/analytical-</w:t>
        </w:r>
        <w:r w:rsidRPr="00D652CE">
          <w:rPr>
            <w:rStyle w:val="a3"/>
            <w:rFonts w:ascii="Times New Roman" w:hAnsi="Times New Roman" w:cs="Times New Roman"/>
            <w:sz w:val="25"/>
            <w:szCs w:val="25"/>
          </w:rPr>
          <w:t>materials_31028.html</w:t>
        </w:r>
      </w:hyperlink>
    </w:p>
    <w:p w:rsidR="00C0208B" w:rsidRPr="00D652CE" w:rsidRDefault="00C0208B" w:rsidP="00C0208B">
      <w:pPr>
        <w:ind w:firstLine="567"/>
        <w:jc w:val="both"/>
        <w:rPr>
          <w:rFonts w:ascii="Times New Roman" w:hAnsi="Times New Roman" w:cs="Times New Roman"/>
          <w:sz w:val="25"/>
          <w:szCs w:val="25"/>
        </w:rPr>
      </w:pPr>
    </w:p>
    <w:p w:rsidR="00C0208B" w:rsidRPr="00D652CE" w:rsidRDefault="00C0208B" w:rsidP="00C0208B">
      <w:pPr>
        <w:ind w:firstLine="567"/>
        <w:jc w:val="both"/>
        <w:rPr>
          <w:rFonts w:ascii="Times New Roman" w:hAnsi="Times New Roman" w:cs="Times New Roman"/>
          <w:sz w:val="25"/>
          <w:szCs w:val="25"/>
        </w:rPr>
      </w:pPr>
      <w:r w:rsidRPr="00D652CE">
        <w:rPr>
          <w:rFonts w:ascii="Times New Roman" w:eastAsia="Times New Roman" w:hAnsi="Times New Roman" w:cs="Times New Roman"/>
          <w:sz w:val="25"/>
          <w:szCs w:val="25"/>
          <w:lang w:eastAsia="ru-RU"/>
        </w:rPr>
        <w:t>Присутствовали:</w:t>
      </w:r>
    </w:p>
    <w:p w:rsidR="00C0208B" w:rsidRPr="00D652CE" w:rsidRDefault="00C0208B" w:rsidP="00C0208B">
      <w:pPr>
        <w:ind w:firstLine="567"/>
        <w:jc w:val="both"/>
        <w:rPr>
          <w:rFonts w:ascii="Times New Roman" w:hAnsi="Times New Roman" w:cs="Times New Roman"/>
          <w:sz w:val="25"/>
          <w:szCs w:val="25"/>
        </w:rPr>
      </w:pPr>
      <w:r w:rsidRPr="00D652CE">
        <w:rPr>
          <w:rFonts w:ascii="Times New Roman" w:eastAsia="Times New Roman" w:hAnsi="Times New Roman" w:cs="Times New Roman"/>
          <w:sz w:val="25"/>
          <w:szCs w:val="25"/>
          <w:lang w:eastAsia="ru-RU"/>
        </w:rPr>
        <w:t>члены коллегии:</w:t>
      </w:r>
    </w:p>
    <w:p w:rsidR="00C0208B" w:rsidRPr="00D652CE" w:rsidRDefault="00C0208B" w:rsidP="00C0208B">
      <w:pPr>
        <w:ind w:firstLine="567"/>
        <w:jc w:val="both"/>
        <w:rPr>
          <w:rFonts w:ascii="Times New Roman" w:hAnsi="Times New Roman" w:cs="Times New Roman"/>
          <w:sz w:val="25"/>
          <w:szCs w:val="25"/>
        </w:rPr>
      </w:pPr>
      <w:proofErr w:type="spellStart"/>
      <w:r w:rsidRPr="00D652CE">
        <w:rPr>
          <w:rFonts w:ascii="Times New Roman" w:eastAsia="Times New Roman" w:hAnsi="Times New Roman" w:cs="Times New Roman"/>
          <w:sz w:val="25"/>
          <w:szCs w:val="25"/>
          <w:lang w:eastAsia="ru-RU"/>
        </w:rPr>
        <w:t>Голомолзин</w:t>
      </w:r>
      <w:proofErr w:type="spellEnd"/>
      <w:r w:rsidRPr="00D652CE">
        <w:rPr>
          <w:rFonts w:ascii="Times New Roman" w:eastAsia="Times New Roman" w:hAnsi="Times New Roman" w:cs="Times New Roman"/>
          <w:sz w:val="25"/>
          <w:szCs w:val="25"/>
          <w:lang w:eastAsia="ru-RU"/>
        </w:rPr>
        <w:t xml:space="preserve"> А.Н., </w:t>
      </w:r>
      <w:proofErr w:type="spellStart"/>
      <w:r w:rsidRPr="00D652CE">
        <w:rPr>
          <w:rFonts w:ascii="Times New Roman" w:eastAsia="Times New Roman" w:hAnsi="Times New Roman" w:cs="Times New Roman"/>
          <w:sz w:val="25"/>
          <w:szCs w:val="25"/>
          <w:lang w:eastAsia="ru-RU"/>
        </w:rPr>
        <w:t>Кинев</w:t>
      </w:r>
      <w:proofErr w:type="spellEnd"/>
      <w:r w:rsidRPr="00D652CE">
        <w:rPr>
          <w:rFonts w:ascii="Times New Roman" w:eastAsia="Times New Roman" w:hAnsi="Times New Roman" w:cs="Times New Roman"/>
          <w:sz w:val="25"/>
          <w:szCs w:val="25"/>
          <w:lang w:eastAsia="ru-RU"/>
        </w:rPr>
        <w:t xml:space="preserve"> А.Ю., </w:t>
      </w:r>
      <w:proofErr w:type="spellStart"/>
      <w:r w:rsidRPr="00D652CE">
        <w:rPr>
          <w:rFonts w:ascii="Times New Roman" w:eastAsia="Times New Roman" w:hAnsi="Times New Roman" w:cs="Times New Roman"/>
          <w:sz w:val="25"/>
          <w:szCs w:val="25"/>
          <w:lang w:eastAsia="ru-RU"/>
        </w:rPr>
        <w:t>Цариковский</w:t>
      </w:r>
      <w:proofErr w:type="spellEnd"/>
      <w:r w:rsidRPr="00D652CE">
        <w:rPr>
          <w:rFonts w:ascii="Times New Roman" w:eastAsia="Times New Roman" w:hAnsi="Times New Roman" w:cs="Times New Roman"/>
          <w:sz w:val="25"/>
          <w:szCs w:val="25"/>
          <w:lang w:eastAsia="ru-RU"/>
        </w:rPr>
        <w:t xml:space="preserve"> А.Ю., Белов С.Н., </w:t>
      </w:r>
    </w:p>
    <w:p w:rsidR="00C0208B" w:rsidRPr="00D652CE" w:rsidRDefault="00C0208B" w:rsidP="00C0208B">
      <w:pPr>
        <w:ind w:firstLine="567"/>
        <w:jc w:val="both"/>
        <w:rPr>
          <w:rFonts w:ascii="Times New Roman" w:hAnsi="Times New Roman" w:cs="Times New Roman"/>
          <w:sz w:val="25"/>
          <w:szCs w:val="25"/>
        </w:rPr>
      </w:pPr>
      <w:r w:rsidRPr="00D652CE">
        <w:rPr>
          <w:rFonts w:ascii="Times New Roman" w:eastAsia="Times New Roman" w:hAnsi="Times New Roman" w:cs="Times New Roman"/>
          <w:sz w:val="25"/>
          <w:szCs w:val="25"/>
          <w:lang w:eastAsia="ru-RU"/>
        </w:rPr>
        <w:t xml:space="preserve">Белоусова Е.В., Беляев А.Н., </w:t>
      </w:r>
    </w:p>
    <w:p w:rsidR="00C0208B" w:rsidRPr="00D652CE" w:rsidRDefault="00C0208B" w:rsidP="00C0208B">
      <w:pPr>
        <w:ind w:firstLine="567"/>
        <w:jc w:val="both"/>
        <w:rPr>
          <w:rFonts w:ascii="Times New Roman" w:hAnsi="Times New Roman" w:cs="Times New Roman"/>
          <w:sz w:val="25"/>
          <w:szCs w:val="25"/>
        </w:rPr>
      </w:pPr>
      <w:r w:rsidRPr="00D652CE">
        <w:rPr>
          <w:rFonts w:ascii="Times New Roman" w:eastAsia="Times New Roman" w:hAnsi="Times New Roman" w:cs="Times New Roman"/>
          <w:sz w:val="25"/>
          <w:szCs w:val="25"/>
          <w:lang w:eastAsia="ru-RU"/>
        </w:rPr>
        <w:t xml:space="preserve">Бодров В.А., Гаврилов С.Г., Демидова Т.П., Заборщиков П. Карташов Н.Н., </w:t>
      </w:r>
      <w:proofErr w:type="spellStart"/>
      <w:r w:rsidRPr="00D652CE">
        <w:rPr>
          <w:rFonts w:ascii="Times New Roman" w:eastAsia="Times New Roman" w:hAnsi="Times New Roman" w:cs="Times New Roman"/>
          <w:sz w:val="25"/>
          <w:szCs w:val="25"/>
          <w:lang w:eastAsia="ru-RU"/>
        </w:rPr>
        <w:t>Кашунина</w:t>
      </w:r>
      <w:proofErr w:type="spellEnd"/>
      <w:r w:rsidRPr="00D652CE">
        <w:rPr>
          <w:rFonts w:ascii="Times New Roman" w:eastAsia="Times New Roman" w:hAnsi="Times New Roman" w:cs="Times New Roman"/>
          <w:sz w:val="25"/>
          <w:szCs w:val="25"/>
          <w:lang w:eastAsia="ru-RU"/>
        </w:rPr>
        <w:t xml:space="preserve"> И.В., Колотова Т.Р., Корнеев В.Г., Королев В.Г., Кудрявцев В.Ю., Махонин Д.Н., </w:t>
      </w:r>
      <w:proofErr w:type="spellStart"/>
      <w:r w:rsidRPr="00D652CE">
        <w:rPr>
          <w:rFonts w:ascii="Times New Roman" w:eastAsia="Times New Roman" w:hAnsi="Times New Roman" w:cs="Times New Roman"/>
          <w:sz w:val="25"/>
          <w:szCs w:val="25"/>
          <w:lang w:eastAsia="ru-RU"/>
        </w:rPr>
        <w:t>Мирочиненко</w:t>
      </w:r>
      <w:proofErr w:type="spellEnd"/>
      <w:r w:rsidRPr="00D652CE">
        <w:rPr>
          <w:rFonts w:ascii="Times New Roman" w:eastAsia="Times New Roman" w:hAnsi="Times New Roman" w:cs="Times New Roman"/>
          <w:sz w:val="25"/>
          <w:szCs w:val="25"/>
          <w:lang w:eastAsia="ru-RU"/>
        </w:rPr>
        <w:t xml:space="preserve"> А.В., </w:t>
      </w:r>
      <w:proofErr w:type="spellStart"/>
      <w:r w:rsidRPr="00D652CE">
        <w:rPr>
          <w:rFonts w:ascii="Times New Roman" w:eastAsia="Times New Roman" w:hAnsi="Times New Roman" w:cs="Times New Roman"/>
          <w:sz w:val="25"/>
          <w:szCs w:val="25"/>
          <w:lang w:eastAsia="ru-RU"/>
        </w:rPr>
        <w:t>Мишеловин</w:t>
      </w:r>
      <w:proofErr w:type="spellEnd"/>
      <w:r w:rsidRPr="00D652CE">
        <w:rPr>
          <w:rFonts w:ascii="Times New Roman" w:eastAsia="Times New Roman" w:hAnsi="Times New Roman" w:cs="Times New Roman"/>
          <w:sz w:val="25"/>
          <w:szCs w:val="25"/>
          <w:lang w:eastAsia="ru-RU"/>
        </w:rPr>
        <w:t xml:space="preserve"> В.Б., Нижегородцев Т.В., Никитин С.И., Овчинников М.А., Петросян Р.А., </w:t>
      </w:r>
      <w:proofErr w:type="spellStart"/>
      <w:r w:rsidRPr="00D652CE">
        <w:rPr>
          <w:rFonts w:ascii="Times New Roman" w:eastAsia="Times New Roman" w:hAnsi="Times New Roman" w:cs="Times New Roman"/>
          <w:sz w:val="25"/>
          <w:szCs w:val="25"/>
          <w:lang w:eastAsia="ru-RU"/>
        </w:rPr>
        <w:t>Пузыревский</w:t>
      </w:r>
      <w:proofErr w:type="spellEnd"/>
      <w:r w:rsidRPr="00D652CE">
        <w:rPr>
          <w:rFonts w:ascii="Times New Roman" w:eastAsia="Times New Roman" w:hAnsi="Times New Roman" w:cs="Times New Roman"/>
          <w:sz w:val="25"/>
          <w:szCs w:val="25"/>
          <w:lang w:eastAsia="ru-RU"/>
        </w:rPr>
        <w:t xml:space="preserve"> С.А., </w:t>
      </w:r>
      <w:proofErr w:type="spellStart"/>
      <w:r w:rsidRPr="00D652CE">
        <w:rPr>
          <w:rFonts w:ascii="Times New Roman" w:eastAsia="Times New Roman" w:hAnsi="Times New Roman" w:cs="Times New Roman"/>
          <w:sz w:val="25"/>
          <w:szCs w:val="25"/>
          <w:lang w:eastAsia="ru-RU"/>
        </w:rPr>
        <w:t>Рутенберг</w:t>
      </w:r>
      <w:proofErr w:type="spellEnd"/>
      <w:r w:rsidRPr="00D652CE">
        <w:rPr>
          <w:rFonts w:ascii="Times New Roman" w:eastAsia="Times New Roman" w:hAnsi="Times New Roman" w:cs="Times New Roman"/>
          <w:sz w:val="25"/>
          <w:szCs w:val="25"/>
          <w:lang w:eastAsia="ru-RU"/>
        </w:rPr>
        <w:t xml:space="preserve"> Д.А., Соловьев В.В., Самарцев А.Е., Сергеева О.С., Субботин П.Т., </w:t>
      </w:r>
      <w:proofErr w:type="spellStart"/>
      <w:r w:rsidRPr="00D652CE">
        <w:rPr>
          <w:rFonts w:ascii="Times New Roman" w:eastAsia="Times New Roman" w:hAnsi="Times New Roman" w:cs="Times New Roman"/>
          <w:sz w:val="25"/>
          <w:szCs w:val="25"/>
          <w:lang w:eastAsia="ru-RU"/>
        </w:rPr>
        <w:t>Сушкевич</w:t>
      </w:r>
      <w:proofErr w:type="spellEnd"/>
      <w:r w:rsidRPr="00D652CE">
        <w:rPr>
          <w:rFonts w:ascii="Times New Roman" w:eastAsia="Times New Roman" w:hAnsi="Times New Roman" w:cs="Times New Roman"/>
          <w:sz w:val="25"/>
          <w:szCs w:val="25"/>
          <w:lang w:eastAsia="ru-RU"/>
        </w:rPr>
        <w:t xml:space="preserve"> А.Г., Тимошенко А.С., Теодорович М.Л., </w:t>
      </w:r>
      <w:proofErr w:type="spellStart"/>
      <w:r w:rsidRPr="00D652CE">
        <w:rPr>
          <w:rFonts w:ascii="Times New Roman" w:eastAsia="Times New Roman" w:hAnsi="Times New Roman" w:cs="Times New Roman"/>
          <w:sz w:val="25"/>
          <w:szCs w:val="25"/>
          <w:lang w:eastAsia="ru-RU"/>
        </w:rPr>
        <w:t>Ханян</w:t>
      </w:r>
      <w:proofErr w:type="spellEnd"/>
      <w:r w:rsidRPr="00D652CE">
        <w:rPr>
          <w:rFonts w:ascii="Times New Roman" w:eastAsia="Times New Roman" w:hAnsi="Times New Roman" w:cs="Times New Roman"/>
          <w:sz w:val="25"/>
          <w:szCs w:val="25"/>
          <w:lang w:eastAsia="ru-RU"/>
        </w:rPr>
        <w:t xml:space="preserve"> А.Э.</w:t>
      </w:r>
    </w:p>
    <w:p w:rsidR="00C0208B" w:rsidRPr="00D652CE" w:rsidRDefault="00C0208B" w:rsidP="00C0208B">
      <w:pPr>
        <w:ind w:firstLine="567"/>
        <w:jc w:val="both"/>
        <w:rPr>
          <w:rFonts w:ascii="Times New Roman" w:hAnsi="Times New Roman" w:cs="Times New Roman"/>
          <w:sz w:val="25"/>
          <w:szCs w:val="25"/>
        </w:rPr>
      </w:pPr>
    </w:p>
    <w:p w:rsidR="00C0208B" w:rsidRPr="00D652CE" w:rsidRDefault="00C0208B" w:rsidP="00C0208B">
      <w:pPr>
        <w:ind w:firstLine="567"/>
        <w:jc w:val="both"/>
        <w:rPr>
          <w:rFonts w:ascii="Times New Roman" w:hAnsi="Times New Roman" w:cs="Times New Roman"/>
          <w:sz w:val="25"/>
          <w:szCs w:val="25"/>
        </w:rPr>
      </w:pPr>
      <w:r w:rsidRPr="00D652CE">
        <w:rPr>
          <w:rFonts w:ascii="Times New Roman" w:eastAsia="Times New Roman" w:hAnsi="Times New Roman" w:cs="Times New Roman"/>
          <w:sz w:val="25"/>
          <w:szCs w:val="25"/>
          <w:lang w:eastAsia="ru-RU"/>
        </w:rPr>
        <w:t>Министр по конкуренции и антимонопольному регулированию Евразийской экономической комиссии</w:t>
      </w:r>
      <w:r w:rsidR="00550EB7" w:rsidRPr="00D652CE">
        <w:rPr>
          <w:rFonts w:ascii="Times New Roman" w:eastAsia="Times New Roman" w:hAnsi="Times New Roman" w:cs="Times New Roman"/>
          <w:sz w:val="25"/>
          <w:szCs w:val="25"/>
          <w:lang w:eastAsia="ru-RU"/>
        </w:rPr>
        <w:t xml:space="preserve"> </w:t>
      </w:r>
      <w:proofErr w:type="spellStart"/>
      <w:r w:rsidRPr="00D652CE">
        <w:rPr>
          <w:rFonts w:ascii="Times New Roman" w:eastAsia="Times New Roman" w:hAnsi="Times New Roman" w:cs="Times New Roman"/>
          <w:sz w:val="25"/>
          <w:szCs w:val="25"/>
          <w:lang w:eastAsia="ru-RU"/>
        </w:rPr>
        <w:t>Алдабергенов</w:t>
      </w:r>
      <w:proofErr w:type="spellEnd"/>
      <w:r w:rsidRPr="00D652CE">
        <w:rPr>
          <w:rFonts w:ascii="Times New Roman" w:eastAsia="Times New Roman" w:hAnsi="Times New Roman" w:cs="Times New Roman"/>
          <w:sz w:val="25"/>
          <w:szCs w:val="25"/>
          <w:lang w:eastAsia="ru-RU"/>
        </w:rPr>
        <w:t xml:space="preserve"> Н. Ш. </w:t>
      </w:r>
    </w:p>
    <w:p w:rsidR="00C0208B" w:rsidRPr="00D652CE" w:rsidRDefault="00C0208B" w:rsidP="00C0208B">
      <w:pPr>
        <w:ind w:firstLine="567"/>
        <w:jc w:val="both"/>
        <w:rPr>
          <w:rFonts w:ascii="Times New Roman" w:hAnsi="Times New Roman" w:cs="Times New Roman"/>
          <w:b/>
          <w:sz w:val="25"/>
          <w:szCs w:val="25"/>
          <w:u w:val="single"/>
        </w:rPr>
      </w:pPr>
      <w:r w:rsidRPr="00D652CE">
        <w:rPr>
          <w:rFonts w:ascii="Times New Roman" w:eastAsia="Times New Roman" w:hAnsi="Times New Roman" w:cs="Times New Roman"/>
          <w:b/>
          <w:sz w:val="25"/>
          <w:szCs w:val="25"/>
          <w:u w:val="single"/>
          <w:lang w:eastAsia="ru-RU"/>
        </w:rPr>
        <w:t>Судья Высшего Арбитражного Суда</w:t>
      </w:r>
      <w:r w:rsidR="00550EB7" w:rsidRPr="00D652CE">
        <w:rPr>
          <w:rFonts w:ascii="Times New Roman" w:eastAsia="Times New Roman" w:hAnsi="Times New Roman" w:cs="Times New Roman"/>
          <w:b/>
          <w:sz w:val="25"/>
          <w:szCs w:val="25"/>
          <w:u w:val="single"/>
          <w:lang w:eastAsia="ru-RU"/>
        </w:rPr>
        <w:t xml:space="preserve"> </w:t>
      </w:r>
      <w:proofErr w:type="spellStart"/>
      <w:r w:rsidRPr="00D652CE">
        <w:rPr>
          <w:rFonts w:ascii="Times New Roman" w:eastAsia="Times New Roman" w:hAnsi="Times New Roman" w:cs="Times New Roman"/>
          <w:b/>
          <w:sz w:val="25"/>
          <w:szCs w:val="25"/>
          <w:u w:val="single"/>
          <w:lang w:eastAsia="ru-RU"/>
        </w:rPr>
        <w:t>Гвоздилина</w:t>
      </w:r>
      <w:proofErr w:type="spellEnd"/>
      <w:r w:rsidRPr="00D652CE">
        <w:rPr>
          <w:rFonts w:ascii="Times New Roman" w:eastAsia="Times New Roman" w:hAnsi="Times New Roman" w:cs="Times New Roman"/>
          <w:b/>
          <w:sz w:val="25"/>
          <w:szCs w:val="25"/>
          <w:u w:val="single"/>
          <w:lang w:eastAsia="ru-RU"/>
        </w:rPr>
        <w:t xml:space="preserve"> О. Ю.</w:t>
      </w:r>
    </w:p>
    <w:p w:rsidR="00C0208B" w:rsidRPr="00D652CE" w:rsidRDefault="00C0208B" w:rsidP="00C0208B">
      <w:pPr>
        <w:ind w:firstLine="567"/>
        <w:jc w:val="both"/>
        <w:rPr>
          <w:rFonts w:ascii="Times New Roman" w:hAnsi="Times New Roman" w:cs="Times New Roman"/>
          <w:sz w:val="25"/>
          <w:szCs w:val="25"/>
        </w:rPr>
      </w:pPr>
      <w:r w:rsidRPr="00D652CE">
        <w:rPr>
          <w:rFonts w:ascii="Times New Roman" w:eastAsia="Times New Roman" w:hAnsi="Times New Roman" w:cs="Times New Roman"/>
          <w:sz w:val="25"/>
          <w:szCs w:val="25"/>
          <w:lang w:eastAsia="ru-RU"/>
        </w:rPr>
        <w:t>заместитель начальника Главного управления по надзору за исполнением федерального законодательства Генеральной прокуратуры Российской Федерации</w:t>
      </w:r>
      <w:r w:rsidR="00550EB7" w:rsidRPr="00D652CE">
        <w:rPr>
          <w:rFonts w:ascii="Times New Roman" w:eastAsia="Times New Roman" w:hAnsi="Times New Roman" w:cs="Times New Roman"/>
          <w:sz w:val="25"/>
          <w:szCs w:val="25"/>
          <w:lang w:eastAsia="ru-RU"/>
        </w:rPr>
        <w:t xml:space="preserve"> </w:t>
      </w:r>
      <w:r w:rsidRPr="00D652CE">
        <w:rPr>
          <w:rFonts w:ascii="Times New Roman" w:eastAsia="Times New Roman" w:hAnsi="Times New Roman" w:cs="Times New Roman"/>
          <w:sz w:val="25"/>
          <w:szCs w:val="25"/>
          <w:lang w:eastAsia="ru-RU"/>
        </w:rPr>
        <w:t>Крошкин В.Б.</w:t>
      </w:r>
    </w:p>
    <w:p w:rsidR="00C0208B" w:rsidRPr="00D652CE" w:rsidRDefault="00C0208B" w:rsidP="00C0208B">
      <w:pPr>
        <w:ind w:firstLine="567"/>
        <w:jc w:val="both"/>
        <w:rPr>
          <w:rFonts w:ascii="Times New Roman" w:hAnsi="Times New Roman" w:cs="Times New Roman"/>
          <w:sz w:val="25"/>
          <w:szCs w:val="25"/>
        </w:rPr>
      </w:pPr>
      <w:r w:rsidRPr="00D652CE">
        <w:rPr>
          <w:rFonts w:ascii="Times New Roman" w:eastAsia="Times New Roman" w:hAnsi="Times New Roman" w:cs="Times New Roman"/>
          <w:sz w:val="25"/>
          <w:szCs w:val="25"/>
          <w:lang w:eastAsia="ru-RU"/>
        </w:rPr>
        <w:t>помощник Заместителя Председателя Высшего Арбитражного Суда Российской Федерации</w:t>
      </w:r>
      <w:r w:rsidR="00550EB7" w:rsidRPr="00D652CE">
        <w:rPr>
          <w:rFonts w:ascii="Times New Roman" w:eastAsia="Times New Roman" w:hAnsi="Times New Roman" w:cs="Times New Roman"/>
          <w:sz w:val="25"/>
          <w:szCs w:val="25"/>
          <w:lang w:eastAsia="ru-RU"/>
        </w:rPr>
        <w:t xml:space="preserve"> </w:t>
      </w:r>
      <w:r w:rsidRPr="00D652CE">
        <w:rPr>
          <w:rFonts w:ascii="Times New Roman" w:eastAsia="Times New Roman" w:hAnsi="Times New Roman" w:cs="Times New Roman"/>
          <w:sz w:val="25"/>
          <w:szCs w:val="25"/>
          <w:lang w:eastAsia="ru-RU"/>
        </w:rPr>
        <w:t>Антонов И.В.</w:t>
      </w:r>
    </w:p>
    <w:p w:rsidR="00C0208B" w:rsidRPr="00D652CE" w:rsidRDefault="00C0208B" w:rsidP="00C0208B">
      <w:pPr>
        <w:ind w:firstLine="567"/>
        <w:jc w:val="both"/>
        <w:rPr>
          <w:rFonts w:ascii="Times New Roman" w:hAnsi="Times New Roman" w:cs="Times New Roman"/>
          <w:sz w:val="25"/>
          <w:szCs w:val="25"/>
        </w:rPr>
      </w:pPr>
      <w:r w:rsidRPr="00D652CE">
        <w:rPr>
          <w:rFonts w:ascii="Times New Roman" w:eastAsia="Times New Roman" w:hAnsi="Times New Roman" w:cs="Times New Roman"/>
          <w:sz w:val="25"/>
          <w:szCs w:val="25"/>
          <w:lang w:eastAsia="ru-RU"/>
        </w:rPr>
        <w:t>Президент ЗАО “Санкт-Петербургская международная торгово-сырьевая биржа”</w:t>
      </w:r>
      <w:r w:rsidR="00550EB7" w:rsidRPr="00D652CE">
        <w:rPr>
          <w:rFonts w:ascii="Times New Roman" w:eastAsia="Times New Roman" w:hAnsi="Times New Roman" w:cs="Times New Roman"/>
          <w:sz w:val="25"/>
          <w:szCs w:val="25"/>
          <w:lang w:eastAsia="ru-RU"/>
        </w:rPr>
        <w:t xml:space="preserve"> </w:t>
      </w:r>
      <w:r w:rsidRPr="00D652CE">
        <w:rPr>
          <w:rFonts w:ascii="Times New Roman" w:eastAsia="Times New Roman" w:hAnsi="Times New Roman" w:cs="Times New Roman"/>
          <w:sz w:val="25"/>
          <w:szCs w:val="25"/>
          <w:lang w:eastAsia="ru-RU"/>
        </w:rPr>
        <w:t>Рыбников А.Э.</w:t>
      </w:r>
    </w:p>
    <w:p w:rsidR="00C0208B" w:rsidRPr="00D652CE" w:rsidRDefault="00C0208B" w:rsidP="00C0208B">
      <w:pPr>
        <w:ind w:firstLine="567"/>
        <w:jc w:val="both"/>
        <w:rPr>
          <w:rFonts w:ascii="Times New Roman" w:hAnsi="Times New Roman" w:cs="Times New Roman"/>
          <w:sz w:val="25"/>
          <w:szCs w:val="25"/>
        </w:rPr>
      </w:pPr>
      <w:r w:rsidRPr="00D652CE">
        <w:rPr>
          <w:rFonts w:ascii="Times New Roman" w:eastAsia="Times New Roman" w:hAnsi="Times New Roman" w:cs="Times New Roman"/>
          <w:sz w:val="25"/>
          <w:szCs w:val="25"/>
          <w:lang w:eastAsia="ru-RU"/>
        </w:rPr>
        <w:t>Вице-президент ЗАО “Санкт-Петербургская международная торгово-сырьевая биржа”</w:t>
      </w:r>
      <w:r w:rsidR="00550EB7" w:rsidRPr="00D652CE">
        <w:rPr>
          <w:rFonts w:ascii="Times New Roman" w:eastAsia="Times New Roman" w:hAnsi="Times New Roman" w:cs="Times New Roman"/>
          <w:sz w:val="25"/>
          <w:szCs w:val="25"/>
          <w:lang w:eastAsia="ru-RU"/>
        </w:rPr>
        <w:t xml:space="preserve"> </w:t>
      </w:r>
      <w:proofErr w:type="spellStart"/>
      <w:r w:rsidRPr="00D652CE">
        <w:rPr>
          <w:rFonts w:ascii="Times New Roman" w:eastAsia="Times New Roman" w:hAnsi="Times New Roman" w:cs="Times New Roman"/>
          <w:sz w:val="25"/>
          <w:szCs w:val="25"/>
          <w:lang w:eastAsia="ru-RU"/>
        </w:rPr>
        <w:t>Чарчиян</w:t>
      </w:r>
      <w:proofErr w:type="spellEnd"/>
      <w:r w:rsidRPr="00D652CE">
        <w:rPr>
          <w:rFonts w:ascii="Times New Roman" w:eastAsia="Times New Roman" w:hAnsi="Times New Roman" w:cs="Times New Roman"/>
          <w:sz w:val="25"/>
          <w:szCs w:val="25"/>
          <w:lang w:eastAsia="ru-RU"/>
        </w:rPr>
        <w:t xml:space="preserve"> В.С.</w:t>
      </w:r>
    </w:p>
    <w:p w:rsidR="00C0208B" w:rsidRPr="00D652CE" w:rsidRDefault="00C0208B" w:rsidP="00C0208B">
      <w:pPr>
        <w:ind w:firstLine="567"/>
        <w:jc w:val="both"/>
        <w:rPr>
          <w:rFonts w:ascii="Times New Roman" w:hAnsi="Times New Roman" w:cs="Times New Roman"/>
          <w:sz w:val="25"/>
          <w:szCs w:val="25"/>
        </w:rPr>
      </w:pPr>
      <w:r w:rsidRPr="00D652CE">
        <w:rPr>
          <w:rFonts w:ascii="Times New Roman" w:eastAsia="Times New Roman" w:hAnsi="Times New Roman" w:cs="Times New Roman"/>
          <w:sz w:val="25"/>
          <w:szCs w:val="25"/>
          <w:lang w:eastAsia="ru-RU"/>
        </w:rPr>
        <w:t>Вице-президент ЗАО “Санкт-Петербургская международная торгово-сырьевая биржа”</w:t>
      </w:r>
      <w:r w:rsidR="00550EB7" w:rsidRPr="00D652CE">
        <w:rPr>
          <w:rFonts w:ascii="Times New Roman" w:eastAsia="Times New Roman" w:hAnsi="Times New Roman" w:cs="Times New Roman"/>
          <w:sz w:val="25"/>
          <w:szCs w:val="25"/>
          <w:lang w:eastAsia="ru-RU"/>
        </w:rPr>
        <w:t xml:space="preserve"> </w:t>
      </w:r>
      <w:r w:rsidRPr="00D652CE">
        <w:rPr>
          <w:rFonts w:ascii="Times New Roman" w:eastAsia="Times New Roman" w:hAnsi="Times New Roman" w:cs="Times New Roman"/>
          <w:sz w:val="25"/>
          <w:szCs w:val="25"/>
          <w:lang w:eastAsia="ru-RU"/>
        </w:rPr>
        <w:t>Темченко М.Н.</w:t>
      </w:r>
    </w:p>
    <w:p w:rsidR="00C0208B" w:rsidRPr="00D652CE" w:rsidRDefault="00C0208B" w:rsidP="00C0208B">
      <w:pPr>
        <w:ind w:firstLine="567"/>
        <w:jc w:val="both"/>
        <w:rPr>
          <w:rFonts w:ascii="Times New Roman" w:hAnsi="Times New Roman" w:cs="Times New Roman"/>
          <w:sz w:val="25"/>
          <w:szCs w:val="25"/>
        </w:rPr>
      </w:pPr>
      <w:r w:rsidRPr="00D652CE">
        <w:rPr>
          <w:rFonts w:ascii="Times New Roman" w:eastAsia="Times New Roman" w:hAnsi="Times New Roman" w:cs="Times New Roman"/>
          <w:sz w:val="25"/>
          <w:szCs w:val="25"/>
          <w:lang w:eastAsia="ru-RU"/>
        </w:rPr>
        <w:t>Старший управляющий директор ЗАО “Санкт-Петербургская международная торгово-сырьевая биржа”</w:t>
      </w:r>
      <w:r w:rsidR="00550EB7" w:rsidRPr="00D652CE">
        <w:rPr>
          <w:rFonts w:ascii="Times New Roman" w:eastAsia="Times New Roman" w:hAnsi="Times New Roman" w:cs="Times New Roman"/>
          <w:sz w:val="25"/>
          <w:szCs w:val="25"/>
          <w:lang w:eastAsia="ru-RU"/>
        </w:rPr>
        <w:t xml:space="preserve"> </w:t>
      </w:r>
      <w:r w:rsidRPr="00D652CE">
        <w:rPr>
          <w:rFonts w:ascii="Times New Roman" w:eastAsia="Times New Roman" w:hAnsi="Times New Roman" w:cs="Times New Roman"/>
          <w:sz w:val="25"/>
          <w:szCs w:val="25"/>
          <w:lang w:eastAsia="ru-RU"/>
        </w:rPr>
        <w:t>Карпов А.С.</w:t>
      </w:r>
    </w:p>
    <w:p w:rsidR="00C0208B" w:rsidRPr="00D652CE" w:rsidRDefault="00C0208B" w:rsidP="00C0208B">
      <w:pPr>
        <w:ind w:firstLine="567"/>
        <w:jc w:val="both"/>
        <w:rPr>
          <w:rFonts w:ascii="Times New Roman" w:hAnsi="Times New Roman" w:cs="Times New Roman"/>
          <w:sz w:val="25"/>
          <w:szCs w:val="25"/>
        </w:rPr>
      </w:pPr>
      <w:r w:rsidRPr="00D652CE">
        <w:rPr>
          <w:rFonts w:ascii="Times New Roman" w:eastAsia="Times New Roman" w:hAnsi="Times New Roman" w:cs="Times New Roman"/>
          <w:sz w:val="25"/>
          <w:szCs w:val="25"/>
          <w:lang w:eastAsia="ru-RU"/>
        </w:rPr>
        <w:lastRenderedPageBreak/>
        <w:t>прокурор отдела по надзору за исполнением законодательства в сфере экономики и охраны природы прокуратуры Иркутской области</w:t>
      </w:r>
      <w:r w:rsidR="00550EB7" w:rsidRPr="00D652CE">
        <w:rPr>
          <w:rFonts w:ascii="Times New Roman" w:eastAsia="Times New Roman" w:hAnsi="Times New Roman" w:cs="Times New Roman"/>
          <w:sz w:val="25"/>
          <w:szCs w:val="25"/>
          <w:lang w:eastAsia="ru-RU"/>
        </w:rPr>
        <w:t xml:space="preserve"> </w:t>
      </w:r>
      <w:r w:rsidRPr="00D652CE">
        <w:rPr>
          <w:rFonts w:ascii="Times New Roman" w:eastAsia="Times New Roman" w:hAnsi="Times New Roman" w:cs="Times New Roman"/>
          <w:sz w:val="25"/>
          <w:szCs w:val="25"/>
          <w:lang w:eastAsia="ru-RU"/>
        </w:rPr>
        <w:t>Куницын С.А.</w:t>
      </w:r>
    </w:p>
    <w:p w:rsidR="00C0208B" w:rsidRPr="00D652CE" w:rsidRDefault="00C0208B" w:rsidP="00C0208B">
      <w:pPr>
        <w:ind w:firstLine="567"/>
        <w:jc w:val="both"/>
        <w:rPr>
          <w:rFonts w:ascii="Times New Roman" w:hAnsi="Times New Roman" w:cs="Times New Roman"/>
          <w:sz w:val="25"/>
          <w:szCs w:val="25"/>
        </w:rPr>
      </w:pPr>
      <w:r w:rsidRPr="00D652CE">
        <w:rPr>
          <w:rFonts w:ascii="Times New Roman" w:eastAsia="Times New Roman" w:hAnsi="Times New Roman" w:cs="Times New Roman"/>
          <w:sz w:val="25"/>
          <w:szCs w:val="25"/>
          <w:lang w:eastAsia="ru-RU"/>
        </w:rPr>
        <w:t xml:space="preserve">помощник председателя Федерального арбитражного суда Восточно-Сибирского </w:t>
      </w:r>
      <w:proofErr w:type="gramStart"/>
      <w:r w:rsidRPr="00D652CE">
        <w:rPr>
          <w:rFonts w:ascii="Times New Roman" w:eastAsia="Times New Roman" w:hAnsi="Times New Roman" w:cs="Times New Roman"/>
          <w:sz w:val="25"/>
          <w:szCs w:val="25"/>
          <w:lang w:eastAsia="ru-RU"/>
        </w:rPr>
        <w:t xml:space="preserve">округа </w:t>
      </w:r>
      <w:r w:rsidR="00550EB7" w:rsidRPr="00D652CE">
        <w:rPr>
          <w:rFonts w:ascii="Times New Roman" w:eastAsia="Times New Roman" w:hAnsi="Times New Roman" w:cs="Times New Roman"/>
          <w:sz w:val="25"/>
          <w:szCs w:val="25"/>
          <w:lang w:eastAsia="ru-RU"/>
        </w:rPr>
        <w:t xml:space="preserve"> </w:t>
      </w:r>
      <w:proofErr w:type="spellStart"/>
      <w:r w:rsidRPr="00D652CE">
        <w:rPr>
          <w:rFonts w:ascii="Times New Roman" w:eastAsia="Times New Roman" w:hAnsi="Times New Roman" w:cs="Times New Roman"/>
          <w:sz w:val="25"/>
          <w:szCs w:val="25"/>
          <w:lang w:eastAsia="ru-RU"/>
        </w:rPr>
        <w:t>Курц</w:t>
      </w:r>
      <w:proofErr w:type="spellEnd"/>
      <w:proofErr w:type="gramEnd"/>
      <w:r w:rsidRPr="00D652CE">
        <w:rPr>
          <w:rFonts w:ascii="Times New Roman" w:eastAsia="Times New Roman" w:hAnsi="Times New Roman" w:cs="Times New Roman"/>
          <w:sz w:val="25"/>
          <w:szCs w:val="25"/>
          <w:lang w:eastAsia="ru-RU"/>
        </w:rPr>
        <w:t xml:space="preserve"> Н.А.</w:t>
      </w:r>
    </w:p>
    <w:p w:rsidR="00C0208B" w:rsidRPr="00D652CE" w:rsidRDefault="00550EB7" w:rsidP="00C0208B">
      <w:pPr>
        <w:ind w:firstLine="567"/>
        <w:jc w:val="both"/>
        <w:rPr>
          <w:rFonts w:ascii="Times New Roman" w:hAnsi="Times New Roman" w:cs="Times New Roman"/>
          <w:sz w:val="25"/>
          <w:szCs w:val="25"/>
        </w:rPr>
      </w:pPr>
      <w:r w:rsidRPr="00D652CE">
        <w:rPr>
          <w:rFonts w:ascii="Times New Roman" w:eastAsia="Times New Roman" w:hAnsi="Times New Roman" w:cs="Times New Roman"/>
          <w:sz w:val="25"/>
          <w:szCs w:val="25"/>
          <w:lang w:eastAsia="ru-RU"/>
        </w:rPr>
        <w:t>по списку</w:t>
      </w:r>
      <w:r w:rsidRPr="00D652CE">
        <w:rPr>
          <w:rFonts w:ascii="Times New Roman" w:eastAsia="Times New Roman" w:hAnsi="Times New Roman" w:cs="Times New Roman"/>
          <w:sz w:val="25"/>
          <w:szCs w:val="25"/>
          <w:lang w:eastAsia="ru-RU"/>
        </w:rPr>
        <w:t xml:space="preserve"> </w:t>
      </w:r>
      <w:r w:rsidR="00C0208B" w:rsidRPr="00D652CE">
        <w:rPr>
          <w:rFonts w:ascii="Times New Roman" w:eastAsia="Times New Roman" w:hAnsi="Times New Roman" w:cs="Times New Roman"/>
          <w:sz w:val="25"/>
          <w:szCs w:val="25"/>
          <w:lang w:eastAsia="ru-RU"/>
        </w:rPr>
        <w:t>работники центрального аппарата ФАС России</w:t>
      </w:r>
    </w:p>
    <w:p w:rsidR="00C0208B" w:rsidRPr="00D652CE" w:rsidRDefault="00C0208B" w:rsidP="00C0208B">
      <w:pPr>
        <w:ind w:firstLine="567"/>
        <w:jc w:val="both"/>
        <w:rPr>
          <w:rFonts w:ascii="Times New Roman" w:hAnsi="Times New Roman" w:cs="Times New Roman"/>
          <w:sz w:val="25"/>
          <w:szCs w:val="25"/>
        </w:rPr>
      </w:pPr>
      <w:r w:rsidRPr="00D652CE">
        <w:rPr>
          <w:rFonts w:ascii="Times New Roman" w:eastAsia="Times New Roman" w:hAnsi="Times New Roman" w:cs="Times New Roman"/>
          <w:sz w:val="25"/>
          <w:szCs w:val="25"/>
          <w:lang w:eastAsia="ru-RU"/>
        </w:rPr>
        <w:t>по списку</w:t>
      </w:r>
      <w:r w:rsidR="00550EB7" w:rsidRPr="00D652CE">
        <w:rPr>
          <w:rFonts w:ascii="Times New Roman" w:eastAsia="Times New Roman" w:hAnsi="Times New Roman" w:cs="Times New Roman"/>
          <w:sz w:val="25"/>
          <w:szCs w:val="25"/>
          <w:lang w:eastAsia="ru-RU"/>
        </w:rPr>
        <w:t xml:space="preserve"> </w:t>
      </w:r>
      <w:r w:rsidRPr="00D652CE">
        <w:rPr>
          <w:rFonts w:ascii="Times New Roman" w:eastAsia="Times New Roman" w:hAnsi="Times New Roman" w:cs="Times New Roman"/>
          <w:sz w:val="25"/>
          <w:szCs w:val="25"/>
          <w:lang w:eastAsia="ru-RU"/>
        </w:rPr>
        <w:t>руководители, заместители руководителей территориальных органов ФАС России</w:t>
      </w:r>
    </w:p>
    <w:p w:rsidR="00550EB7" w:rsidRPr="00D652CE" w:rsidRDefault="00C0208B" w:rsidP="00C0208B">
      <w:pPr>
        <w:ind w:firstLine="567"/>
        <w:jc w:val="both"/>
        <w:rPr>
          <w:rFonts w:ascii="Times New Roman" w:eastAsia="Times New Roman" w:hAnsi="Times New Roman" w:cs="Times New Roman"/>
          <w:sz w:val="25"/>
          <w:szCs w:val="25"/>
          <w:lang w:eastAsia="ru-RU"/>
        </w:rPr>
      </w:pPr>
      <w:r w:rsidRPr="00D652CE">
        <w:rPr>
          <w:rFonts w:ascii="Times New Roman" w:eastAsia="Times New Roman" w:hAnsi="Times New Roman" w:cs="Times New Roman"/>
          <w:sz w:val="25"/>
          <w:szCs w:val="25"/>
          <w:lang w:eastAsia="ru-RU"/>
        </w:rPr>
        <w:t>по списку</w:t>
      </w:r>
      <w:r w:rsidR="00550EB7" w:rsidRPr="00D652CE">
        <w:rPr>
          <w:rFonts w:ascii="Times New Roman" w:eastAsia="Times New Roman" w:hAnsi="Times New Roman" w:cs="Times New Roman"/>
          <w:sz w:val="25"/>
          <w:szCs w:val="25"/>
          <w:lang w:eastAsia="ru-RU"/>
        </w:rPr>
        <w:t xml:space="preserve"> </w:t>
      </w:r>
      <w:r w:rsidRPr="00D652CE">
        <w:rPr>
          <w:rFonts w:ascii="Times New Roman" w:eastAsia="Times New Roman" w:hAnsi="Times New Roman" w:cs="Times New Roman"/>
          <w:sz w:val="25"/>
          <w:szCs w:val="25"/>
          <w:lang w:eastAsia="ru-RU"/>
        </w:rPr>
        <w:t xml:space="preserve">кадровый резерв ФАС России </w:t>
      </w:r>
    </w:p>
    <w:p w:rsidR="00C0208B" w:rsidRPr="00D652CE" w:rsidRDefault="00C0208B" w:rsidP="00C0208B">
      <w:pPr>
        <w:ind w:firstLine="567"/>
        <w:jc w:val="both"/>
        <w:rPr>
          <w:rFonts w:ascii="Times New Roman" w:hAnsi="Times New Roman" w:cs="Times New Roman"/>
          <w:sz w:val="25"/>
          <w:szCs w:val="25"/>
        </w:rPr>
      </w:pPr>
      <w:r w:rsidRPr="00D652CE">
        <w:rPr>
          <w:rFonts w:ascii="Times New Roman" w:eastAsia="Times New Roman" w:hAnsi="Times New Roman" w:cs="Times New Roman"/>
          <w:sz w:val="25"/>
          <w:szCs w:val="25"/>
          <w:lang w:eastAsia="ru-RU"/>
        </w:rPr>
        <w:t>по списку</w:t>
      </w:r>
      <w:r w:rsidR="00550EB7" w:rsidRPr="00D652CE">
        <w:rPr>
          <w:rFonts w:ascii="Times New Roman" w:eastAsia="Times New Roman" w:hAnsi="Times New Roman" w:cs="Times New Roman"/>
          <w:sz w:val="25"/>
          <w:szCs w:val="25"/>
          <w:lang w:eastAsia="ru-RU"/>
        </w:rPr>
        <w:t xml:space="preserve"> </w:t>
      </w:r>
      <w:r w:rsidRPr="00D652CE">
        <w:rPr>
          <w:rFonts w:ascii="Times New Roman" w:eastAsia="Times New Roman" w:hAnsi="Times New Roman" w:cs="Times New Roman"/>
          <w:sz w:val="25"/>
          <w:szCs w:val="25"/>
          <w:lang w:eastAsia="ru-RU"/>
        </w:rPr>
        <w:t>представители СМИ</w:t>
      </w:r>
    </w:p>
    <w:p w:rsidR="00C0208B" w:rsidRPr="00D652CE" w:rsidRDefault="00C0208B" w:rsidP="00C0208B">
      <w:pPr>
        <w:ind w:firstLine="567"/>
        <w:jc w:val="both"/>
        <w:rPr>
          <w:rFonts w:ascii="Times New Roman" w:hAnsi="Times New Roman" w:cs="Times New Roman"/>
          <w:sz w:val="25"/>
          <w:szCs w:val="25"/>
        </w:rPr>
      </w:pPr>
      <w:r w:rsidRPr="00D652CE">
        <w:rPr>
          <w:rFonts w:ascii="Times New Roman" w:eastAsia="Times New Roman" w:hAnsi="Times New Roman" w:cs="Times New Roman"/>
          <w:sz w:val="25"/>
          <w:szCs w:val="25"/>
          <w:lang w:eastAsia="ru-RU"/>
        </w:rPr>
        <w:t>I. «Об итогах работы ФАС России в первом полугодии 2013 года</w:t>
      </w:r>
    </w:p>
    <w:p w:rsidR="00C0208B" w:rsidRPr="00D652CE" w:rsidRDefault="00C0208B" w:rsidP="00C0208B">
      <w:pPr>
        <w:ind w:firstLine="567"/>
        <w:jc w:val="both"/>
        <w:rPr>
          <w:rFonts w:ascii="Times New Roman" w:hAnsi="Times New Roman" w:cs="Times New Roman"/>
          <w:sz w:val="25"/>
          <w:szCs w:val="25"/>
        </w:rPr>
      </w:pPr>
      <w:r w:rsidRPr="00D652CE">
        <w:rPr>
          <w:rFonts w:ascii="Times New Roman" w:eastAsia="Times New Roman" w:hAnsi="Times New Roman" w:cs="Times New Roman"/>
          <w:sz w:val="25"/>
          <w:szCs w:val="25"/>
          <w:lang w:eastAsia="ru-RU"/>
        </w:rPr>
        <w:t>и задачах до конца 2013 года и на 2014 год»</w:t>
      </w:r>
    </w:p>
    <w:p w:rsidR="00C0208B" w:rsidRPr="00D652CE" w:rsidRDefault="00C0208B" w:rsidP="00C0208B">
      <w:pPr>
        <w:ind w:firstLine="567"/>
        <w:jc w:val="both"/>
        <w:rPr>
          <w:rFonts w:ascii="Times New Roman" w:hAnsi="Times New Roman" w:cs="Times New Roman"/>
          <w:sz w:val="25"/>
          <w:szCs w:val="25"/>
        </w:rPr>
      </w:pPr>
      <w:r w:rsidRPr="00D652CE">
        <w:rPr>
          <w:rFonts w:ascii="Times New Roman" w:eastAsia="Times New Roman" w:hAnsi="Times New Roman" w:cs="Times New Roman"/>
          <w:sz w:val="25"/>
          <w:szCs w:val="25"/>
          <w:lang w:eastAsia="ru-RU"/>
        </w:rPr>
        <w:t xml:space="preserve">(Артемьев, </w:t>
      </w:r>
      <w:proofErr w:type="spellStart"/>
      <w:r w:rsidRPr="00D652CE">
        <w:rPr>
          <w:rFonts w:ascii="Times New Roman" w:eastAsia="Times New Roman" w:hAnsi="Times New Roman" w:cs="Times New Roman"/>
          <w:sz w:val="25"/>
          <w:szCs w:val="25"/>
          <w:lang w:eastAsia="ru-RU"/>
        </w:rPr>
        <w:t>Алдабергенов</w:t>
      </w:r>
      <w:proofErr w:type="spellEnd"/>
      <w:r w:rsidRPr="00D652CE">
        <w:rPr>
          <w:rFonts w:ascii="Times New Roman" w:eastAsia="Times New Roman" w:hAnsi="Times New Roman" w:cs="Times New Roman"/>
          <w:sz w:val="25"/>
          <w:szCs w:val="25"/>
          <w:lang w:eastAsia="ru-RU"/>
        </w:rPr>
        <w:t xml:space="preserve">, </w:t>
      </w:r>
      <w:proofErr w:type="spellStart"/>
      <w:r w:rsidRPr="00D652CE">
        <w:rPr>
          <w:rFonts w:ascii="Times New Roman" w:eastAsia="Times New Roman" w:hAnsi="Times New Roman" w:cs="Times New Roman"/>
          <w:sz w:val="25"/>
          <w:szCs w:val="25"/>
          <w:lang w:eastAsia="ru-RU"/>
        </w:rPr>
        <w:t>Гвоздилина</w:t>
      </w:r>
      <w:proofErr w:type="spellEnd"/>
      <w:r w:rsidRPr="00D652CE">
        <w:rPr>
          <w:rFonts w:ascii="Times New Roman" w:eastAsia="Times New Roman" w:hAnsi="Times New Roman" w:cs="Times New Roman"/>
          <w:sz w:val="25"/>
          <w:szCs w:val="25"/>
          <w:lang w:eastAsia="ru-RU"/>
        </w:rPr>
        <w:t xml:space="preserve">, Крошкин, </w:t>
      </w:r>
      <w:proofErr w:type="spellStart"/>
      <w:r w:rsidRPr="00D652CE">
        <w:rPr>
          <w:rFonts w:ascii="Times New Roman" w:eastAsia="Times New Roman" w:hAnsi="Times New Roman" w:cs="Times New Roman"/>
          <w:sz w:val="25"/>
          <w:szCs w:val="25"/>
          <w:lang w:eastAsia="ru-RU"/>
        </w:rPr>
        <w:t>Цариковский</w:t>
      </w:r>
      <w:proofErr w:type="spellEnd"/>
      <w:r w:rsidRPr="00D652CE">
        <w:rPr>
          <w:rFonts w:ascii="Times New Roman" w:eastAsia="Times New Roman" w:hAnsi="Times New Roman" w:cs="Times New Roman"/>
          <w:sz w:val="25"/>
          <w:szCs w:val="25"/>
          <w:lang w:eastAsia="ru-RU"/>
        </w:rPr>
        <w:t xml:space="preserve">, Тимошенко, Соловьев, Фомин, Демидова, </w:t>
      </w:r>
      <w:proofErr w:type="spellStart"/>
      <w:r w:rsidRPr="00D652CE">
        <w:rPr>
          <w:rFonts w:ascii="Times New Roman" w:eastAsia="Times New Roman" w:hAnsi="Times New Roman" w:cs="Times New Roman"/>
          <w:sz w:val="25"/>
          <w:szCs w:val="25"/>
          <w:lang w:eastAsia="ru-RU"/>
        </w:rPr>
        <w:t>Груничев</w:t>
      </w:r>
      <w:proofErr w:type="spellEnd"/>
      <w:r w:rsidRPr="00D652CE">
        <w:rPr>
          <w:rFonts w:ascii="Times New Roman" w:eastAsia="Times New Roman" w:hAnsi="Times New Roman" w:cs="Times New Roman"/>
          <w:sz w:val="25"/>
          <w:szCs w:val="25"/>
          <w:lang w:eastAsia="ru-RU"/>
        </w:rPr>
        <w:t xml:space="preserve">, Теодорович, Антонов, </w:t>
      </w:r>
      <w:proofErr w:type="spellStart"/>
      <w:r w:rsidRPr="00D652CE">
        <w:rPr>
          <w:rFonts w:ascii="Times New Roman" w:eastAsia="Times New Roman" w:hAnsi="Times New Roman" w:cs="Times New Roman"/>
          <w:sz w:val="25"/>
          <w:szCs w:val="25"/>
          <w:lang w:eastAsia="ru-RU"/>
        </w:rPr>
        <w:t>Окшин</w:t>
      </w:r>
      <w:proofErr w:type="spellEnd"/>
      <w:r w:rsidRPr="00D652CE">
        <w:rPr>
          <w:rFonts w:ascii="Times New Roman" w:eastAsia="Times New Roman" w:hAnsi="Times New Roman" w:cs="Times New Roman"/>
          <w:sz w:val="25"/>
          <w:szCs w:val="25"/>
          <w:lang w:eastAsia="ru-RU"/>
        </w:rPr>
        <w:t xml:space="preserve">, </w:t>
      </w:r>
      <w:proofErr w:type="spellStart"/>
      <w:r w:rsidRPr="00D652CE">
        <w:rPr>
          <w:rFonts w:ascii="Times New Roman" w:eastAsia="Times New Roman" w:hAnsi="Times New Roman" w:cs="Times New Roman"/>
          <w:sz w:val="25"/>
          <w:szCs w:val="25"/>
          <w:lang w:eastAsia="ru-RU"/>
        </w:rPr>
        <w:t>Голомолзин</w:t>
      </w:r>
      <w:proofErr w:type="spellEnd"/>
      <w:r w:rsidRPr="00D652CE">
        <w:rPr>
          <w:rFonts w:ascii="Times New Roman" w:eastAsia="Times New Roman" w:hAnsi="Times New Roman" w:cs="Times New Roman"/>
          <w:sz w:val="25"/>
          <w:szCs w:val="25"/>
          <w:lang w:eastAsia="ru-RU"/>
        </w:rPr>
        <w:t>, Артемьев)</w:t>
      </w:r>
    </w:p>
    <w:p w:rsidR="00C0208B" w:rsidRPr="00D652CE" w:rsidRDefault="00C0208B" w:rsidP="00C0208B">
      <w:pPr>
        <w:ind w:firstLine="567"/>
        <w:jc w:val="both"/>
        <w:rPr>
          <w:rFonts w:ascii="Times New Roman" w:hAnsi="Times New Roman" w:cs="Times New Roman"/>
          <w:sz w:val="25"/>
          <w:szCs w:val="25"/>
        </w:rPr>
      </w:pPr>
      <w:r w:rsidRPr="00D652CE">
        <w:rPr>
          <w:rFonts w:ascii="Times New Roman" w:eastAsia="Times New Roman" w:hAnsi="Times New Roman" w:cs="Times New Roman"/>
          <w:sz w:val="25"/>
          <w:szCs w:val="25"/>
          <w:lang w:eastAsia="ru-RU"/>
        </w:rPr>
        <w:t xml:space="preserve">Заслушав и обсудив на расширенном заседании коллегии доклад руководителя ФАС России Артемьева И.Ю. «Об итогах работы ФАС России в первом полугодии 2013 года и задачах до конца 2013 года и на 2014 год», </w:t>
      </w:r>
    </w:p>
    <w:p w:rsidR="00C0208B" w:rsidRPr="00D652CE" w:rsidRDefault="00C0208B" w:rsidP="00C0208B">
      <w:pPr>
        <w:ind w:firstLine="567"/>
        <w:jc w:val="both"/>
        <w:rPr>
          <w:rFonts w:ascii="Times New Roman" w:hAnsi="Times New Roman" w:cs="Times New Roman"/>
          <w:sz w:val="25"/>
          <w:szCs w:val="25"/>
        </w:rPr>
      </w:pPr>
    </w:p>
    <w:p w:rsidR="00C0208B" w:rsidRPr="00D652CE" w:rsidRDefault="00C0208B" w:rsidP="00C0208B">
      <w:pPr>
        <w:ind w:firstLine="567"/>
        <w:jc w:val="both"/>
        <w:rPr>
          <w:rFonts w:ascii="Times New Roman" w:hAnsi="Times New Roman" w:cs="Times New Roman"/>
          <w:sz w:val="25"/>
          <w:szCs w:val="25"/>
        </w:rPr>
      </w:pPr>
      <w:r w:rsidRPr="00D652CE">
        <w:rPr>
          <w:rFonts w:ascii="Times New Roman" w:eastAsia="Times New Roman" w:hAnsi="Times New Roman" w:cs="Times New Roman"/>
          <w:sz w:val="25"/>
          <w:szCs w:val="25"/>
          <w:lang w:eastAsia="ru-RU"/>
        </w:rPr>
        <w:t>коллегия ФАС России постановляет:</w:t>
      </w:r>
    </w:p>
    <w:p w:rsidR="00C0208B" w:rsidRPr="00D652CE" w:rsidRDefault="00C0208B" w:rsidP="00C0208B">
      <w:pPr>
        <w:ind w:firstLine="567"/>
        <w:jc w:val="both"/>
        <w:rPr>
          <w:rFonts w:ascii="Times New Roman" w:hAnsi="Times New Roman" w:cs="Times New Roman"/>
          <w:sz w:val="25"/>
          <w:szCs w:val="25"/>
        </w:rPr>
      </w:pPr>
      <w:r w:rsidRPr="00D652CE">
        <w:rPr>
          <w:rFonts w:ascii="Times New Roman" w:eastAsia="Times New Roman" w:hAnsi="Times New Roman" w:cs="Times New Roman"/>
          <w:sz w:val="25"/>
          <w:szCs w:val="25"/>
          <w:lang w:eastAsia="ru-RU"/>
        </w:rPr>
        <w:t>1. Одобрить доклад руководителя Федеральной антимонопольной службы Артемьева И.Ю. «Об итогах работы ФАС России в первом полугодии 2013 года и задачах до конца 2013 года и на 2014 год».</w:t>
      </w:r>
    </w:p>
    <w:p w:rsidR="00C0208B" w:rsidRPr="00D652CE" w:rsidRDefault="00C0208B" w:rsidP="00C0208B">
      <w:pPr>
        <w:ind w:firstLine="567"/>
        <w:jc w:val="both"/>
        <w:rPr>
          <w:rFonts w:ascii="Times New Roman" w:hAnsi="Times New Roman" w:cs="Times New Roman"/>
          <w:sz w:val="25"/>
          <w:szCs w:val="25"/>
        </w:rPr>
      </w:pPr>
      <w:r w:rsidRPr="00D652CE">
        <w:rPr>
          <w:rFonts w:ascii="Times New Roman" w:eastAsia="Times New Roman" w:hAnsi="Times New Roman" w:cs="Times New Roman"/>
          <w:sz w:val="25"/>
          <w:szCs w:val="25"/>
          <w:lang w:eastAsia="ru-RU"/>
        </w:rPr>
        <w:t>2. Признать положительными результатами в 2013 году:</w:t>
      </w:r>
    </w:p>
    <w:p w:rsidR="00C0208B" w:rsidRPr="00D652CE" w:rsidRDefault="00C0208B" w:rsidP="00C0208B">
      <w:pPr>
        <w:ind w:firstLine="567"/>
        <w:jc w:val="both"/>
        <w:rPr>
          <w:rFonts w:ascii="Times New Roman" w:hAnsi="Times New Roman" w:cs="Times New Roman"/>
          <w:sz w:val="25"/>
          <w:szCs w:val="25"/>
        </w:rPr>
      </w:pPr>
      <w:r w:rsidRPr="00D652CE">
        <w:rPr>
          <w:rFonts w:ascii="Times New Roman" w:eastAsia="Times New Roman" w:hAnsi="Times New Roman" w:cs="Times New Roman"/>
          <w:sz w:val="25"/>
          <w:szCs w:val="25"/>
          <w:lang w:eastAsia="ru-RU"/>
        </w:rPr>
        <w:t>2.1. принятие в первом чтении Государственной Думой Федерального Собрания Российской Федерации разработанных ФАС России проектов федеральных законов:</w:t>
      </w:r>
    </w:p>
    <w:p w:rsidR="00C0208B" w:rsidRPr="00D652CE" w:rsidRDefault="00C0208B" w:rsidP="00C0208B">
      <w:pPr>
        <w:ind w:firstLine="567"/>
        <w:jc w:val="both"/>
        <w:rPr>
          <w:rFonts w:ascii="Times New Roman" w:hAnsi="Times New Roman" w:cs="Times New Roman"/>
          <w:sz w:val="25"/>
          <w:szCs w:val="25"/>
        </w:rPr>
      </w:pPr>
      <w:r w:rsidRPr="00D652CE">
        <w:rPr>
          <w:rFonts w:ascii="Times New Roman" w:eastAsia="Times New Roman" w:hAnsi="Times New Roman" w:cs="Times New Roman"/>
          <w:sz w:val="25"/>
          <w:szCs w:val="25"/>
          <w:lang w:eastAsia="ru-RU"/>
        </w:rPr>
        <w:t>«О внесении изменений в Федеральный закон «О защите конкуренции», предусматривающих исключение уведомительного контроля ряда сделок (действий) в рамках осуществления государственного контроля за экономической концентрацией в целях оптимизации антимонопольного регулирования и снижения административной нагрузки на участников предпринимательской деятельности;</w:t>
      </w:r>
    </w:p>
    <w:p w:rsidR="00C0208B" w:rsidRPr="00D652CE" w:rsidRDefault="00C0208B" w:rsidP="00C0208B">
      <w:pPr>
        <w:ind w:firstLine="567"/>
        <w:jc w:val="both"/>
        <w:rPr>
          <w:rFonts w:ascii="Times New Roman" w:hAnsi="Times New Roman" w:cs="Times New Roman"/>
          <w:sz w:val="25"/>
          <w:szCs w:val="25"/>
        </w:rPr>
      </w:pPr>
      <w:r w:rsidRPr="00D652CE">
        <w:rPr>
          <w:rFonts w:ascii="Times New Roman" w:eastAsia="Times New Roman" w:hAnsi="Times New Roman" w:cs="Times New Roman"/>
          <w:sz w:val="25"/>
          <w:szCs w:val="25"/>
          <w:lang w:eastAsia="ru-RU"/>
        </w:rPr>
        <w:t>«О внесении изменений в статью 178 Уголовного кодекса Российской Федерации и отдельные законодательные акты Российской Федерации» в целях создания правовой основы для повышения эффективности борьбы с картелями;</w:t>
      </w:r>
    </w:p>
    <w:p w:rsidR="00C0208B" w:rsidRPr="00D652CE" w:rsidRDefault="00C0208B" w:rsidP="00C0208B">
      <w:pPr>
        <w:ind w:firstLine="567"/>
        <w:jc w:val="both"/>
        <w:rPr>
          <w:rFonts w:ascii="Times New Roman" w:hAnsi="Times New Roman" w:cs="Times New Roman"/>
          <w:sz w:val="25"/>
          <w:szCs w:val="25"/>
        </w:rPr>
      </w:pPr>
      <w:r w:rsidRPr="00D652CE">
        <w:rPr>
          <w:rFonts w:ascii="Times New Roman" w:eastAsia="Times New Roman" w:hAnsi="Times New Roman" w:cs="Times New Roman"/>
          <w:sz w:val="25"/>
          <w:szCs w:val="25"/>
          <w:lang w:eastAsia="ru-RU"/>
        </w:rPr>
        <w:t xml:space="preserve">«О внесении изменений в Кодекс Российской Федерации об административных правонарушениях» в части введения административной ответственности за непредставление или несвоевременное представление в федеральный антимонопольный орган, его территориальный орган по их требованию сведений, </w:t>
      </w:r>
      <w:r w:rsidRPr="00D652CE">
        <w:rPr>
          <w:rFonts w:ascii="Times New Roman" w:eastAsia="Times New Roman" w:hAnsi="Times New Roman" w:cs="Times New Roman"/>
          <w:sz w:val="25"/>
          <w:szCs w:val="25"/>
          <w:lang w:eastAsia="ru-RU"/>
        </w:rPr>
        <w:lastRenderedPageBreak/>
        <w:t>необходимых для расчета размера административного штрафа, а равно представление в федеральный антимонопольный орган, его территориальный орган по их требованию заведомо недостоверных сведений, необходимых для расчета размера административного штрафа;</w:t>
      </w:r>
    </w:p>
    <w:p w:rsidR="00C0208B" w:rsidRPr="00D652CE" w:rsidRDefault="00C0208B" w:rsidP="00C0208B">
      <w:pPr>
        <w:ind w:firstLine="567"/>
        <w:jc w:val="both"/>
        <w:rPr>
          <w:rFonts w:ascii="Times New Roman" w:hAnsi="Times New Roman" w:cs="Times New Roman"/>
          <w:sz w:val="25"/>
          <w:szCs w:val="25"/>
        </w:rPr>
      </w:pPr>
      <w:r w:rsidRPr="00D652CE">
        <w:rPr>
          <w:rFonts w:ascii="Times New Roman" w:eastAsia="Times New Roman" w:hAnsi="Times New Roman" w:cs="Times New Roman"/>
          <w:sz w:val="25"/>
          <w:szCs w:val="25"/>
          <w:lang w:eastAsia="ru-RU"/>
        </w:rPr>
        <w:t>«О внесении изменений в Федеральный закон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в части либерализации законодательства в целях устранения излишних административных барьеров для иностранных инвесторов;</w:t>
      </w:r>
    </w:p>
    <w:p w:rsidR="00C0208B" w:rsidRPr="00D652CE" w:rsidRDefault="00C0208B" w:rsidP="00C0208B">
      <w:pPr>
        <w:ind w:firstLine="567"/>
        <w:jc w:val="both"/>
        <w:rPr>
          <w:rFonts w:ascii="Times New Roman" w:hAnsi="Times New Roman" w:cs="Times New Roman"/>
          <w:sz w:val="25"/>
          <w:szCs w:val="25"/>
        </w:rPr>
      </w:pPr>
      <w:r w:rsidRPr="00D652CE">
        <w:rPr>
          <w:rFonts w:ascii="Times New Roman" w:eastAsia="Times New Roman" w:hAnsi="Times New Roman" w:cs="Times New Roman"/>
          <w:sz w:val="25"/>
          <w:szCs w:val="25"/>
          <w:lang w:eastAsia="ru-RU"/>
        </w:rPr>
        <w:t>2.2. подготовку проекта поправок к проекту федерального закона «О внесении изменений в Федеральный закон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(далее – Закон № 57-ФЗ) для внесения их в установленном порядке в Государственную Думу Федерального Собрания Российской Федерации и рассмотрения законопроекта во втором чтении;</w:t>
      </w:r>
    </w:p>
    <w:p w:rsidR="00C0208B" w:rsidRPr="00D652CE" w:rsidRDefault="00C0208B" w:rsidP="00C0208B">
      <w:pPr>
        <w:ind w:firstLine="567"/>
        <w:jc w:val="both"/>
        <w:rPr>
          <w:rFonts w:ascii="Times New Roman" w:hAnsi="Times New Roman" w:cs="Times New Roman"/>
          <w:sz w:val="25"/>
          <w:szCs w:val="25"/>
        </w:rPr>
      </w:pPr>
      <w:r w:rsidRPr="00D652CE">
        <w:rPr>
          <w:rFonts w:ascii="Times New Roman" w:eastAsia="Times New Roman" w:hAnsi="Times New Roman" w:cs="Times New Roman"/>
          <w:sz w:val="25"/>
          <w:szCs w:val="25"/>
          <w:lang w:eastAsia="ru-RU"/>
        </w:rPr>
        <w:t>2.3. утверждение Правительством Российской Федерации подготовленных ФАС России изменений в Перечень технологий, имеющих важное социально-экономическое значение или важное значение для обороны страны и безопасности государства (критических технологий), утвержденный распоряжением Правительства Российской Федерации от 14 июля 2012 г. № 1273-р;</w:t>
      </w:r>
    </w:p>
    <w:p w:rsidR="00C0208B" w:rsidRPr="00D652CE" w:rsidRDefault="00C0208B" w:rsidP="00C0208B">
      <w:pPr>
        <w:ind w:firstLine="567"/>
        <w:jc w:val="both"/>
        <w:rPr>
          <w:rFonts w:ascii="Times New Roman" w:hAnsi="Times New Roman" w:cs="Times New Roman"/>
          <w:sz w:val="25"/>
          <w:szCs w:val="25"/>
        </w:rPr>
      </w:pPr>
      <w:r w:rsidRPr="00D652CE">
        <w:rPr>
          <w:rFonts w:ascii="Times New Roman" w:eastAsia="Times New Roman" w:hAnsi="Times New Roman" w:cs="Times New Roman"/>
          <w:sz w:val="25"/>
          <w:szCs w:val="25"/>
          <w:lang w:eastAsia="ru-RU"/>
        </w:rPr>
        <w:t xml:space="preserve">2.4. принятие Федерального закона от 23.07.2013 № 200-ФЗ «О внесении изменений в Федеральный закон «О рекламе» и статью 14.3 Кодекса Российской Федерации об административных правонарушениях» в части введения ответственности </w:t>
      </w:r>
      <w:proofErr w:type="spellStart"/>
      <w:r w:rsidRPr="00D652CE">
        <w:rPr>
          <w:rFonts w:ascii="Times New Roman" w:eastAsia="Times New Roman" w:hAnsi="Times New Roman" w:cs="Times New Roman"/>
          <w:sz w:val="25"/>
          <w:szCs w:val="25"/>
          <w:lang w:eastAsia="ru-RU"/>
        </w:rPr>
        <w:t>рекламораспространителя</w:t>
      </w:r>
      <w:proofErr w:type="spellEnd"/>
      <w:r w:rsidRPr="00D652CE">
        <w:rPr>
          <w:rFonts w:ascii="Times New Roman" w:eastAsia="Times New Roman" w:hAnsi="Times New Roman" w:cs="Times New Roman"/>
          <w:sz w:val="25"/>
          <w:szCs w:val="25"/>
          <w:lang w:eastAsia="ru-RU"/>
        </w:rPr>
        <w:t xml:space="preserve"> за ненадлежащую рекламу </w:t>
      </w:r>
      <w:proofErr w:type="spellStart"/>
      <w:r w:rsidRPr="00D652CE">
        <w:rPr>
          <w:rFonts w:ascii="Times New Roman" w:eastAsia="Times New Roman" w:hAnsi="Times New Roman" w:cs="Times New Roman"/>
          <w:sz w:val="25"/>
          <w:szCs w:val="25"/>
          <w:lang w:eastAsia="ru-RU"/>
        </w:rPr>
        <w:t>БАДов</w:t>
      </w:r>
      <w:proofErr w:type="spellEnd"/>
      <w:r w:rsidRPr="00D652CE">
        <w:rPr>
          <w:rFonts w:ascii="Times New Roman" w:eastAsia="Times New Roman" w:hAnsi="Times New Roman" w:cs="Times New Roman"/>
          <w:sz w:val="25"/>
          <w:szCs w:val="25"/>
          <w:lang w:eastAsia="ru-RU"/>
        </w:rPr>
        <w:t>;</w:t>
      </w:r>
    </w:p>
    <w:p w:rsidR="00C0208B" w:rsidRPr="00D652CE" w:rsidRDefault="00C0208B" w:rsidP="00C0208B">
      <w:pPr>
        <w:ind w:firstLine="567"/>
        <w:jc w:val="both"/>
        <w:rPr>
          <w:rFonts w:ascii="Times New Roman" w:hAnsi="Times New Roman" w:cs="Times New Roman"/>
          <w:sz w:val="25"/>
          <w:szCs w:val="25"/>
        </w:rPr>
      </w:pPr>
      <w:r w:rsidRPr="00D652CE">
        <w:rPr>
          <w:rFonts w:ascii="Times New Roman" w:eastAsia="Times New Roman" w:hAnsi="Times New Roman" w:cs="Times New Roman"/>
          <w:sz w:val="25"/>
          <w:szCs w:val="25"/>
          <w:lang w:eastAsia="ru-RU"/>
        </w:rPr>
        <w:t>2.5. участие в реализации 5 из 13 «дорожных карт», утвержденных Правительством Российской Федерации в целях улучшения инвестиционного климата в Российской Федерации («Развитие конкуренции и совершенствование антимонопольной политики», «Улучшение предпринимательского климата в сфере строительства», «Повышение доступности энергетической инфраструктуры», «Совершенствование таможенного администрирования», «Повышение качества регуляторной среды для бизнеса»);</w:t>
      </w:r>
    </w:p>
    <w:p w:rsidR="00C0208B" w:rsidRPr="00D652CE" w:rsidRDefault="00C0208B" w:rsidP="00C0208B">
      <w:pPr>
        <w:ind w:firstLine="567"/>
        <w:jc w:val="both"/>
        <w:rPr>
          <w:rFonts w:ascii="Times New Roman" w:hAnsi="Times New Roman" w:cs="Times New Roman"/>
          <w:sz w:val="25"/>
          <w:szCs w:val="25"/>
        </w:rPr>
      </w:pPr>
      <w:r w:rsidRPr="00D652CE">
        <w:rPr>
          <w:rFonts w:ascii="Times New Roman" w:eastAsia="Times New Roman" w:hAnsi="Times New Roman" w:cs="Times New Roman"/>
          <w:sz w:val="25"/>
          <w:szCs w:val="25"/>
          <w:lang w:eastAsia="ru-RU"/>
        </w:rPr>
        <w:t>2.6. участие в подготовке в рамках «Открытого правительства» и Экспертного совета при Правительстве Российской Федерации концепции и проекта «дорожной карты» внедрения механизма осуществления общественного контроля деятельности субъектов естественных монополий с участием потребителей;</w:t>
      </w:r>
    </w:p>
    <w:p w:rsidR="00C0208B" w:rsidRPr="00D652CE" w:rsidRDefault="00C0208B" w:rsidP="00C0208B">
      <w:pPr>
        <w:ind w:firstLine="567"/>
        <w:jc w:val="both"/>
        <w:rPr>
          <w:rFonts w:ascii="Times New Roman" w:hAnsi="Times New Roman" w:cs="Times New Roman"/>
          <w:sz w:val="25"/>
          <w:szCs w:val="25"/>
        </w:rPr>
      </w:pPr>
      <w:r w:rsidRPr="00D652CE">
        <w:rPr>
          <w:rFonts w:ascii="Times New Roman" w:eastAsia="Times New Roman" w:hAnsi="Times New Roman" w:cs="Times New Roman"/>
          <w:sz w:val="25"/>
          <w:szCs w:val="25"/>
          <w:lang w:eastAsia="ru-RU"/>
        </w:rPr>
        <w:t>2.7. подготовку доклада «О состоянии конкуренции в Российской Федерации» в соответствии с утвержденными Правительством Российской Федерации Правилами его разработки, обеспечение широкого общественного обсуждения и рассмотрение на заседании Правительства Российской Федерации;</w:t>
      </w:r>
    </w:p>
    <w:p w:rsidR="00C0208B" w:rsidRPr="00D652CE" w:rsidRDefault="00C0208B" w:rsidP="00C0208B">
      <w:pPr>
        <w:ind w:firstLine="567"/>
        <w:jc w:val="both"/>
        <w:rPr>
          <w:rFonts w:ascii="Times New Roman" w:hAnsi="Times New Roman" w:cs="Times New Roman"/>
          <w:sz w:val="25"/>
          <w:szCs w:val="25"/>
        </w:rPr>
      </w:pPr>
      <w:r w:rsidRPr="00D652CE">
        <w:rPr>
          <w:rFonts w:ascii="Times New Roman" w:eastAsia="Times New Roman" w:hAnsi="Times New Roman" w:cs="Times New Roman"/>
          <w:sz w:val="25"/>
          <w:szCs w:val="25"/>
          <w:lang w:eastAsia="ru-RU"/>
        </w:rPr>
        <w:t>2.8. разработку Стратегии развития конкуренции и антимонопольного регулирования в Российской Федерации на период 2013-2024 гг. и проекта Плана мероприятий по ее реализации;</w:t>
      </w:r>
    </w:p>
    <w:p w:rsidR="00C0208B" w:rsidRPr="00D652CE" w:rsidRDefault="00C0208B" w:rsidP="00C0208B">
      <w:pPr>
        <w:ind w:firstLine="567"/>
        <w:jc w:val="both"/>
        <w:rPr>
          <w:rFonts w:ascii="Times New Roman" w:hAnsi="Times New Roman" w:cs="Times New Roman"/>
          <w:sz w:val="25"/>
          <w:szCs w:val="25"/>
        </w:rPr>
      </w:pPr>
      <w:r w:rsidRPr="00D652CE">
        <w:rPr>
          <w:rFonts w:ascii="Times New Roman" w:eastAsia="Times New Roman" w:hAnsi="Times New Roman" w:cs="Times New Roman"/>
          <w:sz w:val="25"/>
          <w:szCs w:val="25"/>
          <w:lang w:eastAsia="ru-RU"/>
        </w:rPr>
        <w:lastRenderedPageBreak/>
        <w:t>2.9. реализацию мероприятий, направленных на установление законности, правопорядка и приведение в соответствие с законодательством Российской Федерации деятельности иностранных компаний и хозяйственных обществ, находящихся под их контролем, в сфере добычи (вылова) водных биологических ресурсов в Дальневосточном регионе;</w:t>
      </w:r>
    </w:p>
    <w:p w:rsidR="00C0208B" w:rsidRPr="00D652CE" w:rsidRDefault="00C0208B" w:rsidP="00C0208B">
      <w:pPr>
        <w:ind w:firstLine="567"/>
        <w:jc w:val="both"/>
        <w:rPr>
          <w:rFonts w:ascii="Times New Roman" w:hAnsi="Times New Roman" w:cs="Times New Roman"/>
          <w:sz w:val="25"/>
          <w:szCs w:val="25"/>
        </w:rPr>
      </w:pPr>
      <w:r w:rsidRPr="00D652CE">
        <w:rPr>
          <w:rFonts w:ascii="Times New Roman" w:eastAsia="Times New Roman" w:hAnsi="Times New Roman" w:cs="Times New Roman"/>
          <w:sz w:val="25"/>
          <w:szCs w:val="25"/>
          <w:lang w:eastAsia="ru-RU"/>
        </w:rPr>
        <w:t>2.10. признание законными и обоснованными решений ФАС России:</w:t>
      </w:r>
    </w:p>
    <w:p w:rsidR="00C0208B" w:rsidRPr="00D652CE" w:rsidRDefault="00C0208B" w:rsidP="00C0208B">
      <w:pPr>
        <w:ind w:firstLine="567"/>
        <w:jc w:val="both"/>
        <w:rPr>
          <w:rFonts w:ascii="Times New Roman" w:hAnsi="Times New Roman" w:cs="Times New Roman"/>
          <w:sz w:val="25"/>
          <w:szCs w:val="25"/>
        </w:rPr>
      </w:pPr>
      <w:r w:rsidRPr="00D652CE">
        <w:rPr>
          <w:rFonts w:ascii="Times New Roman" w:eastAsia="Times New Roman" w:hAnsi="Times New Roman" w:cs="Times New Roman"/>
          <w:sz w:val="25"/>
          <w:szCs w:val="25"/>
          <w:lang w:eastAsia="ru-RU"/>
        </w:rPr>
        <w:t>в отношении ОАО «Газпром», установившего монопольно высокие цены на серу жидкую;</w:t>
      </w:r>
    </w:p>
    <w:p w:rsidR="00C0208B" w:rsidRPr="00D652CE" w:rsidRDefault="00C0208B" w:rsidP="00C0208B">
      <w:pPr>
        <w:ind w:firstLine="567"/>
        <w:jc w:val="both"/>
        <w:rPr>
          <w:rFonts w:ascii="Times New Roman" w:hAnsi="Times New Roman" w:cs="Times New Roman"/>
          <w:sz w:val="25"/>
          <w:szCs w:val="25"/>
        </w:rPr>
      </w:pPr>
      <w:r w:rsidRPr="00D652CE">
        <w:rPr>
          <w:rFonts w:ascii="Times New Roman" w:eastAsia="Times New Roman" w:hAnsi="Times New Roman" w:cs="Times New Roman"/>
          <w:sz w:val="25"/>
          <w:szCs w:val="25"/>
          <w:lang w:eastAsia="ru-RU"/>
        </w:rPr>
        <w:t>в отношении ОАО «Газпром», создавшего дискриминационные условия ОАО «Реал-Газ» на рынке газа;</w:t>
      </w:r>
    </w:p>
    <w:p w:rsidR="00C0208B" w:rsidRPr="00D652CE" w:rsidRDefault="00C0208B" w:rsidP="00C0208B">
      <w:pPr>
        <w:ind w:firstLine="567"/>
        <w:jc w:val="both"/>
        <w:rPr>
          <w:rFonts w:ascii="Times New Roman" w:hAnsi="Times New Roman" w:cs="Times New Roman"/>
          <w:sz w:val="25"/>
          <w:szCs w:val="25"/>
        </w:rPr>
      </w:pPr>
      <w:r w:rsidRPr="00D652CE">
        <w:rPr>
          <w:rFonts w:ascii="Times New Roman" w:eastAsia="Times New Roman" w:hAnsi="Times New Roman" w:cs="Times New Roman"/>
          <w:sz w:val="25"/>
          <w:szCs w:val="25"/>
          <w:lang w:eastAsia="ru-RU"/>
        </w:rPr>
        <w:t>в отношении ЗАО «ИТЗ», ЗАО «ТД «ТМК», ЗАО «Группа ЧТПЗ», ОАО «ЧТПЗ», ЗАО «ТД «</w:t>
      </w:r>
      <w:proofErr w:type="spellStart"/>
      <w:r w:rsidRPr="00D652CE">
        <w:rPr>
          <w:rFonts w:ascii="Times New Roman" w:eastAsia="Times New Roman" w:hAnsi="Times New Roman" w:cs="Times New Roman"/>
          <w:sz w:val="25"/>
          <w:szCs w:val="25"/>
          <w:lang w:eastAsia="ru-RU"/>
        </w:rPr>
        <w:t>Уралтрубосталь</w:t>
      </w:r>
      <w:proofErr w:type="spellEnd"/>
      <w:r w:rsidRPr="00D652CE">
        <w:rPr>
          <w:rFonts w:ascii="Times New Roman" w:eastAsia="Times New Roman" w:hAnsi="Times New Roman" w:cs="Times New Roman"/>
          <w:sz w:val="25"/>
          <w:szCs w:val="25"/>
          <w:lang w:eastAsia="ru-RU"/>
        </w:rPr>
        <w:t xml:space="preserve">», ЗАО «ОМК», ОАО «ВМЗ», ОАО «ОМК-Сталь», заключивших </w:t>
      </w:r>
      <w:proofErr w:type="spellStart"/>
      <w:r w:rsidRPr="00D652CE">
        <w:rPr>
          <w:rFonts w:ascii="Times New Roman" w:eastAsia="Times New Roman" w:hAnsi="Times New Roman" w:cs="Times New Roman"/>
          <w:sz w:val="25"/>
          <w:szCs w:val="25"/>
          <w:lang w:eastAsia="ru-RU"/>
        </w:rPr>
        <w:t>антиконкурентное</w:t>
      </w:r>
      <w:proofErr w:type="spellEnd"/>
      <w:r w:rsidRPr="00D652CE">
        <w:rPr>
          <w:rFonts w:ascii="Times New Roman" w:eastAsia="Times New Roman" w:hAnsi="Times New Roman" w:cs="Times New Roman"/>
          <w:sz w:val="25"/>
          <w:szCs w:val="25"/>
          <w:lang w:eastAsia="ru-RU"/>
        </w:rPr>
        <w:t xml:space="preserve"> соглашение о реализации продукции на объекты ОАО «Газпром» через посреднические структуры; </w:t>
      </w:r>
    </w:p>
    <w:p w:rsidR="00C0208B" w:rsidRPr="00D652CE" w:rsidRDefault="00C0208B" w:rsidP="00C0208B">
      <w:pPr>
        <w:ind w:firstLine="567"/>
        <w:jc w:val="both"/>
        <w:rPr>
          <w:rFonts w:ascii="Times New Roman" w:hAnsi="Times New Roman" w:cs="Times New Roman"/>
          <w:sz w:val="25"/>
          <w:szCs w:val="25"/>
        </w:rPr>
      </w:pPr>
      <w:r w:rsidRPr="00D652CE">
        <w:rPr>
          <w:rFonts w:ascii="Times New Roman" w:eastAsia="Times New Roman" w:hAnsi="Times New Roman" w:cs="Times New Roman"/>
          <w:sz w:val="25"/>
          <w:szCs w:val="25"/>
          <w:lang w:eastAsia="ru-RU"/>
        </w:rPr>
        <w:t>в отношении Правительства Республики Башкортостан, допустившего нарушение порядка предоставления земельных участков под жилищное строительство;</w:t>
      </w:r>
    </w:p>
    <w:p w:rsidR="00C0208B" w:rsidRPr="00D652CE" w:rsidRDefault="00C0208B" w:rsidP="00C0208B">
      <w:pPr>
        <w:ind w:firstLine="567"/>
        <w:jc w:val="both"/>
        <w:rPr>
          <w:rFonts w:ascii="Times New Roman" w:hAnsi="Times New Roman" w:cs="Times New Roman"/>
          <w:sz w:val="25"/>
          <w:szCs w:val="25"/>
        </w:rPr>
      </w:pPr>
      <w:r w:rsidRPr="00D652CE">
        <w:rPr>
          <w:rFonts w:ascii="Times New Roman" w:eastAsia="Times New Roman" w:hAnsi="Times New Roman" w:cs="Times New Roman"/>
          <w:sz w:val="25"/>
          <w:szCs w:val="25"/>
          <w:lang w:eastAsia="ru-RU"/>
        </w:rPr>
        <w:t>в отношении компании «</w:t>
      </w:r>
      <w:proofErr w:type="spellStart"/>
      <w:r w:rsidRPr="00D652CE">
        <w:rPr>
          <w:rFonts w:ascii="Times New Roman" w:eastAsia="Times New Roman" w:hAnsi="Times New Roman" w:cs="Times New Roman"/>
          <w:sz w:val="25"/>
          <w:szCs w:val="25"/>
          <w:lang w:eastAsia="ru-RU"/>
        </w:rPr>
        <w:t>Инвестмент</w:t>
      </w:r>
      <w:proofErr w:type="spellEnd"/>
      <w:r w:rsidRPr="00D652CE">
        <w:rPr>
          <w:rFonts w:ascii="Times New Roman" w:eastAsia="Times New Roman" w:hAnsi="Times New Roman" w:cs="Times New Roman"/>
          <w:sz w:val="25"/>
          <w:szCs w:val="25"/>
          <w:lang w:eastAsia="ru-RU"/>
        </w:rPr>
        <w:t xml:space="preserve"> АБ </w:t>
      </w:r>
      <w:proofErr w:type="spellStart"/>
      <w:r w:rsidRPr="00D652CE">
        <w:rPr>
          <w:rFonts w:ascii="Times New Roman" w:eastAsia="Times New Roman" w:hAnsi="Times New Roman" w:cs="Times New Roman"/>
          <w:sz w:val="25"/>
          <w:szCs w:val="25"/>
          <w:lang w:eastAsia="ru-RU"/>
        </w:rPr>
        <w:t>Кинневик</w:t>
      </w:r>
      <w:proofErr w:type="spellEnd"/>
      <w:r w:rsidRPr="00D652CE">
        <w:rPr>
          <w:rFonts w:ascii="Times New Roman" w:eastAsia="Times New Roman" w:hAnsi="Times New Roman" w:cs="Times New Roman"/>
          <w:sz w:val="25"/>
          <w:szCs w:val="25"/>
          <w:lang w:eastAsia="ru-RU"/>
        </w:rPr>
        <w:t>» о необходимости предварительного согласования в соответствии с Законом № 57-ФЗ сделки по приобретению более 50% голосов, приходящихся на голосующие акции ЗАО «Издательский дом «Три короны»;</w:t>
      </w:r>
    </w:p>
    <w:p w:rsidR="00C0208B" w:rsidRPr="00D652CE" w:rsidRDefault="00C0208B" w:rsidP="00C0208B">
      <w:pPr>
        <w:ind w:firstLine="567"/>
        <w:jc w:val="both"/>
        <w:rPr>
          <w:rFonts w:ascii="Times New Roman" w:hAnsi="Times New Roman" w:cs="Times New Roman"/>
          <w:sz w:val="25"/>
          <w:szCs w:val="25"/>
        </w:rPr>
      </w:pPr>
      <w:r w:rsidRPr="00D652CE">
        <w:rPr>
          <w:rFonts w:ascii="Times New Roman" w:eastAsia="Times New Roman" w:hAnsi="Times New Roman" w:cs="Times New Roman"/>
          <w:sz w:val="25"/>
          <w:szCs w:val="25"/>
          <w:lang w:eastAsia="ru-RU"/>
        </w:rPr>
        <w:t xml:space="preserve">об отказе от согласования сделки по приобретению ОАО «Газпромбанк» более 50% акций ОАО «Московская объединенная электросетевая компания» (заявленная в ходатайстве сделка могла привести к совмещению деятельности по передаче электрической энергии с деятельностью по производству электроэнергии в рамках юридических лиц, аффилированных с ОАО «Газпром», а также о признании ОАО «Тверская </w:t>
      </w:r>
      <w:proofErr w:type="spellStart"/>
      <w:r w:rsidRPr="00D652CE">
        <w:rPr>
          <w:rFonts w:ascii="Times New Roman" w:eastAsia="Times New Roman" w:hAnsi="Times New Roman" w:cs="Times New Roman"/>
          <w:sz w:val="25"/>
          <w:szCs w:val="25"/>
          <w:lang w:eastAsia="ru-RU"/>
        </w:rPr>
        <w:t>энергосбытовая</w:t>
      </w:r>
      <w:proofErr w:type="spellEnd"/>
      <w:r w:rsidRPr="00D652CE">
        <w:rPr>
          <w:rFonts w:ascii="Times New Roman" w:eastAsia="Times New Roman" w:hAnsi="Times New Roman" w:cs="Times New Roman"/>
          <w:sz w:val="25"/>
          <w:szCs w:val="25"/>
          <w:lang w:eastAsia="ru-RU"/>
        </w:rPr>
        <w:t xml:space="preserve"> Компания» и Региональной энергетической комиссии Тверской области нарушившими антимонопольное законодательство путем манипулирования ценами на розничном рынке электрической энергии (мощности);</w:t>
      </w:r>
    </w:p>
    <w:p w:rsidR="00C0208B" w:rsidRPr="00D652CE" w:rsidRDefault="00C0208B" w:rsidP="00C0208B">
      <w:pPr>
        <w:ind w:firstLine="567"/>
        <w:jc w:val="both"/>
        <w:rPr>
          <w:rFonts w:ascii="Times New Roman" w:hAnsi="Times New Roman" w:cs="Times New Roman"/>
          <w:sz w:val="25"/>
          <w:szCs w:val="25"/>
        </w:rPr>
      </w:pPr>
      <w:r w:rsidRPr="00D652CE">
        <w:rPr>
          <w:rFonts w:ascii="Times New Roman" w:eastAsia="Times New Roman" w:hAnsi="Times New Roman" w:cs="Times New Roman"/>
          <w:sz w:val="25"/>
          <w:szCs w:val="25"/>
          <w:lang w:eastAsia="ru-RU"/>
        </w:rPr>
        <w:t>2.11. дальнейшее расширение практики применения новых правовых институтов, введенных «третьим антимонопольным пакетом» (предупреждений и предостережений), в том числе на рынках лекарственных средств, химической и нефтехимической продукции:</w:t>
      </w:r>
    </w:p>
    <w:p w:rsidR="00C0208B" w:rsidRPr="00D652CE" w:rsidRDefault="00C0208B" w:rsidP="00C0208B">
      <w:pPr>
        <w:ind w:firstLine="567"/>
        <w:jc w:val="both"/>
        <w:rPr>
          <w:rFonts w:ascii="Times New Roman" w:hAnsi="Times New Roman" w:cs="Times New Roman"/>
          <w:sz w:val="25"/>
          <w:szCs w:val="25"/>
        </w:rPr>
      </w:pPr>
      <w:r w:rsidRPr="00D652CE">
        <w:rPr>
          <w:rFonts w:ascii="Times New Roman" w:eastAsia="Times New Roman" w:hAnsi="Times New Roman" w:cs="Times New Roman"/>
          <w:sz w:val="25"/>
          <w:szCs w:val="25"/>
          <w:lang w:eastAsia="ru-RU"/>
        </w:rPr>
        <w:t>предупреждение компании TEVA PHARMACEUTICAL INDUSTRIES LIMITED в связи с отказом в поставке важнейшего инновационного лекарственного препарата «</w:t>
      </w:r>
      <w:proofErr w:type="spellStart"/>
      <w:r w:rsidRPr="00D652CE">
        <w:rPr>
          <w:rFonts w:ascii="Times New Roman" w:eastAsia="Times New Roman" w:hAnsi="Times New Roman" w:cs="Times New Roman"/>
          <w:sz w:val="25"/>
          <w:szCs w:val="25"/>
          <w:lang w:eastAsia="ru-RU"/>
        </w:rPr>
        <w:t>Копаксон-Тева</w:t>
      </w:r>
      <w:proofErr w:type="spellEnd"/>
      <w:r w:rsidRPr="00D652CE">
        <w:rPr>
          <w:rFonts w:ascii="Times New Roman" w:eastAsia="Times New Roman" w:hAnsi="Times New Roman" w:cs="Times New Roman"/>
          <w:sz w:val="25"/>
          <w:szCs w:val="25"/>
          <w:lang w:eastAsia="ru-RU"/>
        </w:rPr>
        <w:t xml:space="preserve">» (МНН - </w:t>
      </w:r>
      <w:proofErr w:type="spellStart"/>
      <w:r w:rsidRPr="00D652CE">
        <w:rPr>
          <w:rFonts w:ascii="Times New Roman" w:eastAsia="Times New Roman" w:hAnsi="Times New Roman" w:cs="Times New Roman"/>
          <w:sz w:val="25"/>
          <w:szCs w:val="25"/>
          <w:lang w:eastAsia="ru-RU"/>
        </w:rPr>
        <w:t>Глатирамера</w:t>
      </w:r>
      <w:proofErr w:type="spellEnd"/>
      <w:r w:rsidRPr="00D652CE">
        <w:rPr>
          <w:rFonts w:ascii="Times New Roman" w:eastAsia="Times New Roman" w:hAnsi="Times New Roman" w:cs="Times New Roman"/>
          <w:sz w:val="25"/>
          <w:szCs w:val="25"/>
          <w:lang w:eastAsia="ru-RU"/>
        </w:rPr>
        <w:t xml:space="preserve"> ацетат) накануне федерального аукциона, объявленного Минздравом России;</w:t>
      </w:r>
    </w:p>
    <w:p w:rsidR="00C0208B" w:rsidRPr="00D652CE" w:rsidRDefault="00C0208B" w:rsidP="00C0208B">
      <w:pPr>
        <w:ind w:firstLine="567"/>
        <w:jc w:val="both"/>
        <w:rPr>
          <w:rFonts w:ascii="Times New Roman" w:hAnsi="Times New Roman" w:cs="Times New Roman"/>
          <w:sz w:val="25"/>
          <w:szCs w:val="25"/>
        </w:rPr>
      </w:pPr>
      <w:r w:rsidRPr="00D652CE">
        <w:rPr>
          <w:rFonts w:ascii="Times New Roman" w:eastAsia="Times New Roman" w:hAnsi="Times New Roman" w:cs="Times New Roman"/>
          <w:sz w:val="25"/>
          <w:szCs w:val="25"/>
          <w:lang w:eastAsia="ru-RU"/>
        </w:rPr>
        <w:t xml:space="preserve">предупреждение ОАО «Газпром </w:t>
      </w:r>
      <w:proofErr w:type="spellStart"/>
      <w:r w:rsidRPr="00D652CE">
        <w:rPr>
          <w:rFonts w:ascii="Times New Roman" w:eastAsia="Times New Roman" w:hAnsi="Times New Roman" w:cs="Times New Roman"/>
          <w:sz w:val="25"/>
          <w:szCs w:val="25"/>
          <w:lang w:eastAsia="ru-RU"/>
        </w:rPr>
        <w:t>газэнергосеть</w:t>
      </w:r>
      <w:proofErr w:type="spellEnd"/>
      <w:r w:rsidRPr="00D652CE">
        <w:rPr>
          <w:rFonts w:ascii="Times New Roman" w:eastAsia="Times New Roman" w:hAnsi="Times New Roman" w:cs="Times New Roman"/>
          <w:sz w:val="25"/>
          <w:szCs w:val="25"/>
          <w:lang w:eastAsia="ru-RU"/>
        </w:rPr>
        <w:t xml:space="preserve">», ОАО «КРИОР» и ООО «КИНЕФ» в связи с необоснованным уклонением от заключения договора поставки гелия газообразного, договора переработки гелия газообразного и поставок </w:t>
      </w:r>
      <w:proofErr w:type="spellStart"/>
      <w:r w:rsidRPr="00D652CE">
        <w:rPr>
          <w:rFonts w:ascii="Times New Roman" w:eastAsia="Times New Roman" w:hAnsi="Times New Roman" w:cs="Times New Roman"/>
          <w:sz w:val="25"/>
          <w:szCs w:val="25"/>
          <w:lang w:eastAsia="ru-RU"/>
        </w:rPr>
        <w:t>нефраса</w:t>
      </w:r>
      <w:proofErr w:type="spellEnd"/>
      <w:r w:rsidRPr="00D652CE">
        <w:rPr>
          <w:rFonts w:ascii="Times New Roman" w:eastAsia="Times New Roman" w:hAnsi="Times New Roman" w:cs="Times New Roman"/>
          <w:sz w:val="25"/>
          <w:szCs w:val="25"/>
          <w:lang w:eastAsia="ru-RU"/>
        </w:rPr>
        <w:t>;</w:t>
      </w:r>
    </w:p>
    <w:p w:rsidR="00C0208B" w:rsidRPr="00D652CE" w:rsidRDefault="00C0208B" w:rsidP="00C0208B">
      <w:pPr>
        <w:ind w:firstLine="567"/>
        <w:jc w:val="both"/>
        <w:rPr>
          <w:rFonts w:ascii="Times New Roman" w:hAnsi="Times New Roman" w:cs="Times New Roman"/>
          <w:sz w:val="25"/>
          <w:szCs w:val="25"/>
        </w:rPr>
      </w:pPr>
      <w:r w:rsidRPr="00D652CE">
        <w:rPr>
          <w:rFonts w:ascii="Times New Roman" w:eastAsia="Times New Roman" w:hAnsi="Times New Roman" w:cs="Times New Roman"/>
          <w:sz w:val="25"/>
          <w:szCs w:val="25"/>
          <w:lang w:eastAsia="ru-RU"/>
        </w:rPr>
        <w:lastRenderedPageBreak/>
        <w:t xml:space="preserve">2.12. принятие ФАС России мер по своевременному возвращению первоначальным собственникам 100% голосующих акций ЗАО «Капиталь </w:t>
      </w:r>
      <w:proofErr w:type="spellStart"/>
      <w:r w:rsidRPr="00D652CE">
        <w:rPr>
          <w:rFonts w:ascii="Times New Roman" w:eastAsia="Times New Roman" w:hAnsi="Times New Roman" w:cs="Times New Roman"/>
          <w:sz w:val="25"/>
          <w:szCs w:val="25"/>
          <w:lang w:eastAsia="ru-RU"/>
        </w:rPr>
        <w:t>Энерго</w:t>
      </w:r>
      <w:proofErr w:type="spellEnd"/>
      <w:r w:rsidRPr="00D652CE">
        <w:rPr>
          <w:rFonts w:ascii="Times New Roman" w:eastAsia="Times New Roman" w:hAnsi="Times New Roman" w:cs="Times New Roman"/>
          <w:sz w:val="25"/>
          <w:szCs w:val="25"/>
          <w:lang w:eastAsia="ru-RU"/>
        </w:rPr>
        <w:t>», приобретенных иностранным инвестором – компании;</w:t>
      </w:r>
    </w:p>
    <w:p w:rsidR="00C0208B" w:rsidRPr="00D652CE" w:rsidRDefault="00C0208B" w:rsidP="00C0208B">
      <w:pPr>
        <w:ind w:firstLine="567"/>
        <w:jc w:val="both"/>
        <w:rPr>
          <w:rFonts w:ascii="Times New Roman" w:hAnsi="Times New Roman" w:cs="Times New Roman"/>
          <w:sz w:val="25"/>
          <w:szCs w:val="25"/>
        </w:rPr>
      </w:pPr>
      <w:r w:rsidRPr="00D652CE">
        <w:rPr>
          <w:rFonts w:ascii="Times New Roman" w:eastAsia="Times New Roman" w:hAnsi="Times New Roman" w:cs="Times New Roman"/>
          <w:sz w:val="25"/>
          <w:szCs w:val="25"/>
          <w:lang w:eastAsia="ru-RU"/>
        </w:rPr>
        <w:t>2.13. формирование практики расследования международных картелей с участием отечественных хозяйствующих субъектов (антимонопольное расследование в отношении ЗАО «</w:t>
      </w:r>
      <w:proofErr w:type="spellStart"/>
      <w:r w:rsidRPr="00D652CE">
        <w:rPr>
          <w:rFonts w:ascii="Times New Roman" w:eastAsia="Times New Roman" w:hAnsi="Times New Roman" w:cs="Times New Roman"/>
          <w:sz w:val="25"/>
          <w:szCs w:val="25"/>
          <w:lang w:eastAsia="ru-RU"/>
        </w:rPr>
        <w:t>Маэрск</w:t>
      </w:r>
      <w:proofErr w:type="spellEnd"/>
      <w:r w:rsidRPr="00D652CE">
        <w:rPr>
          <w:rFonts w:ascii="Times New Roman" w:eastAsia="Times New Roman" w:hAnsi="Times New Roman" w:cs="Times New Roman"/>
          <w:sz w:val="25"/>
          <w:szCs w:val="25"/>
          <w:lang w:eastAsia="ru-RU"/>
        </w:rPr>
        <w:t>», ООО «</w:t>
      </w:r>
      <w:proofErr w:type="spellStart"/>
      <w:r w:rsidRPr="00D652CE">
        <w:rPr>
          <w:rFonts w:ascii="Times New Roman" w:eastAsia="Times New Roman" w:hAnsi="Times New Roman" w:cs="Times New Roman"/>
          <w:sz w:val="25"/>
          <w:szCs w:val="25"/>
          <w:lang w:eastAsia="ru-RU"/>
        </w:rPr>
        <w:t>Медитерранеан</w:t>
      </w:r>
      <w:proofErr w:type="spellEnd"/>
      <w:r w:rsidRPr="00D652CE">
        <w:rPr>
          <w:rFonts w:ascii="Times New Roman" w:eastAsia="Times New Roman" w:hAnsi="Times New Roman" w:cs="Times New Roman"/>
          <w:sz w:val="25"/>
          <w:szCs w:val="25"/>
          <w:lang w:eastAsia="ru-RU"/>
        </w:rPr>
        <w:t xml:space="preserve"> </w:t>
      </w:r>
      <w:proofErr w:type="spellStart"/>
      <w:r w:rsidRPr="00D652CE">
        <w:rPr>
          <w:rFonts w:ascii="Times New Roman" w:eastAsia="Times New Roman" w:hAnsi="Times New Roman" w:cs="Times New Roman"/>
          <w:sz w:val="25"/>
          <w:szCs w:val="25"/>
          <w:lang w:eastAsia="ru-RU"/>
        </w:rPr>
        <w:t>Шиппинг</w:t>
      </w:r>
      <w:proofErr w:type="spellEnd"/>
      <w:r w:rsidRPr="00D652CE">
        <w:rPr>
          <w:rFonts w:ascii="Times New Roman" w:eastAsia="Times New Roman" w:hAnsi="Times New Roman" w:cs="Times New Roman"/>
          <w:sz w:val="25"/>
          <w:szCs w:val="25"/>
          <w:lang w:eastAsia="ru-RU"/>
        </w:rPr>
        <w:t xml:space="preserve"> Компани Русь», ООО «</w:t>
      </w:r>
      <w:proofErr w:type="spellStart"/>
      <w:r w:rsidRPr="00D652CE">
        <w:rPr>
          <w:rFonts w:ascii="Times New Roman" w:eastAsia="Times New Roman" w:hAnsi="Times New Roman" w:cs="Times New Roman"/>
          <w:sz w:val="25"/>
          <w:szCs w:val="25"/>
          <w:lang w:eastAsia="ru-RU"/>
        </w:rPr>
        <w:t>СиЭмЭй</w:t>
      </w:r>
      <w:proofErr w:type="spellEnd"/>
      <w:r w:rsidRPr="00D652CE">
        <w:rPr>
          <w:rFonts w:ascii="Times New Roman" w:eastAsia="Times New Roman" w:hAnsi="Times New Roman" w:cs="Times New Roman"/>
          <w:sz w:val="25"/>
          <w:szCs w:val="25"/>
          <w:lang w:eastAsia="ru-RU"/>
        </w:rPr>
        <w:t xml:space="preserve"> </w:t>
      </w:r>
      <w:proofErr w:type="spellStart"/>
      <w:r w:rsidRPr="00D652CE">
        <w:rPr>
          <w:rFonts w:ascii="Times New Roman" w:eastAsia="Times New Roman" w:hAnsi="Times New Roman" w:cs="Times New Roman"/>
          <w:sz w:val="25"/>
          <w:szCs w:val="25"/>
          <w:lang w:eastAsia="ru-RU"/>
        </w:rPr>
        <w:t>СиДжиЭм</w:t>
      </w:r>
      <w:proofErr w:type="spellEnd"/>
      <w:r w:rsidRPr="00D652CE">
        <w:rPr>
          <w:rFonts w:ascii="Times New Roman" w:eastAsia="Times New Roman" w:hAnsi="Times New Roman" w:cs="Times New Roman"/>
          <w:sz w:val="25"/>
          <w:szCs w:val="25"/>
          <w:lang w:eastAsia="ru-RU"/>
        </w:rPr>
        <w:t xml:space="preserve"> Русь», ООО «АПЛ СНГ», ООО «К» </w:t>
      </w:r>
      <w:proofErr w:type="spellStart"/>
      <w:r w:rsidRPr="00D652CE">
        <w:rPr>
          <w:rFonts w:ascii="Times New Roman" w:eastAsia="Times New Roman" w:hAnsi="Times New Roman" w:cs="Times New Roman"/>
          <w:sz w:val="25"/>
          <w:szCs w:val="25"/>
          <w:lang w:eastAsia="ru-RU"/>
        </w:rPr>
        <w:t>Лайн</w:t>
      </w:r>
      <w:proofErr w:type="spellEnd"/>
      <w:r w:rsidRPr="00D652CE">
        <w:rPr>
          <w:rFonts w:ascii="Times New Roman" w:eastAsia="Times New Roman" w:hAnsi="Times New Roman" w:cs="Times New Roman"/>
          <w:sz w:val="25"/>
          <w:szCs w:val="25"/>
          <w:lang w:eastAsia="ru-RU"/>
        </w:rPr>
        <w:t xml:space="preserve"> РУС», ООО «НИК </w:t>
      </w:r>
      <w:proofErr w:type="spellStart"/>
      <w:r w:rsidRPr="00D652CE">
        <w:rPr>
          <w:rFonts w:ascii="Times New Roman" w:eastAsia="Times New Roman" w:hAnsi="Times New Roman" w:cs="Times New Roman"/>
          <w:sz w:val="25"/>
          <w:szCs w:val="25"/>
          <w:lang w:eastAsia="ru-RU"/>
        </w:rPr>
        <w:t>Лайн</w:t>
      </w:r>
      <w:proofErr w:type="spellEnd"/>
      <w:r w:rsidRPr="00D652CE">
        <w:rPr>
          <w:rFonts w:ascii="Times New Roman" w:eastAsia="Times New Roman" w:hAnsi="Times New Roman" w:cs="Times New Roman"/>
          <w:sz w:val="25"/>
          <w:szCs w:val="25"/>
          <w:lang w:eastAsia="ru-RU"/>
        </w:rPr>
        <w:t xml:space="preserve"> Рус», ООО «</w:t>
      </w:r>
      <w:proofErr w:type="spellStart"/>
      <w:r w:rsidRPr="00D652CE">
        <w:rPr>
          <w:rFonts w:ascii="Times New Roman" w:eastAsia="Times New Roman" w:hAnsi="Times New Roman" w:cs="Times New Roman"/>
          <w:sz w:val="25"/>
          <w:szCs w:val="25"/>
          <w:lang w:eastAsia="ru-RU"/>
        </w:rPr>
        <w:t>Оу</w:t>
      </w:r>
      <w:proofErr w:type="spellEnd"/>
      <w:r w:rsidRPr="00D652CE">
        <w:rPr>
          <w:rFonts w:ascii="Times New Roman" w:eastAsia="Times New Roman" w:hAnsi="Times New Roman" w:cs="Times New Roman"/>
          <w:sz w:val="25"/>
          <w:szCs w:val="25"/>
          <w:lang w:eastAsia="ru-RU"/>
        </w:rPr>
        <w:t>-</w:t>
      </w:r>
      <w:proofErr w:type="spellStart"/>
      <w:r w:rsidRPr="00D652CE">
        <w:rPr>
          <w:rFonts w:ascii="Times New Roman" w:eastAsia="Times New Roman" w:hAnsi="Times New Roman" w:cs="Times New Roman"/>
          <w:sz w:val="25"/>
          <w:szCs w:val="25"/>
          <w:lang w:eastAsia="ru-RU"/>
        </w:rPr>
        <w:t>Оу</w:t>
      </w:r>
      <w:proofErr w:type="spellEnd"/>
      <w:r w:rsidRPr="00D652CE">
        <w:rPr>
          <w:rFonts w:ascii="Times New Roman" w:eastAsia="Times New Roman" w:hAnsi="Times New Roman" w:cs="Times New Roman"/>
          <w:sz w:val="25"/>
          <w:szCs w:val="25"/>
          <w:lang w:eastAsia="ru-RU"/>
        </w:rPr>
        <w:t>-Си-Эл Раша Лимитед», ООО «</w:t>
      </w:r>
      <w:proofErr w:type="spellStart"/>
      <w:r w:rsidRPr="00D652CE">
        <w:rPr>
          <w:rFonts w:ascii="Times New Roman" w:eastAsia="Times New Roman" w:hAnsi="Times New Roman" w:cs="Times New Roman"/>
          <w:sz w:val="25"/>
          <w:szCs w:val="25"/>
          <w:lang w:eastAsia="ru-RU"/>
        </w:rPr>
        <w:t>Чайна</w:t>
      </w:r>
      <w:proofErr w:type="spellEnd"/>
      <w:r w:rsidRPr="00D652CE">
        <w:rPr>
          <w:rFonts w:ascii="Times New Roman" w:eastAsia="Times New Roman" w:hAnsi="Times New Roman" w:cs="Times New Roman"/>
          <w:sz w:val="25"/>
          <w:szCs w:val="25"/>
          <w:lang w:eastAsia="ru-RU"/>
        </w:rPr>
        <w:t xml:space="preserve"> </w:t>
      </w:r>
      <w:proofErr w:type="spellStart"/>
      <w:r w:rsidRPr="00D652CE">
        <w:rPr>
          <w:rFonts w:ascii="Times New Roman" w:eastAsia="Times New Roman" w:hAnsi="Times New Roman" w:cs="Times New Roman"/>
          <w:sz w:val="25"/>
          <w:szCs w:val="25"/>
          <w:lang w:eastAsia="ru-RU"/>
        </w:rPr>
        <w:t>Шиппинг</w:t>
      </w:r>
      <w:proofErr w:type="spellEnd"/>
      <w:r w:rsidRPr="00D652CE">
        <w:rPr>
          <w:rFonts w:ascii="Times New Roman" w:eastAsia="Times New Roman" w:hAnsi="Times New Roman" w:cs="Times New Roman"/>
          <w:sz w:val="25"/>
          <w:szCs w:val="25"/>
          <w:lang w:eastAsia="ru-RU"/>
        </w:rPr>
        <w:t xml:space="preserve"> </w:t>
      </w:r>
      <w:proofErr w:type="spellStart"/>
      <w:r w:rsidRPr="00D652CE">
        <w:rPr>
          <w:rFonts w:ascii="Times New Roman" w:eastAsia="Times New Roman" w:hAnsi="Times New Roman" w:cs="Times New Roman"/>
          <w:sz w:val="25"/>
          <w:szCs w:val="25"/>
          <w:lang w:eastAsia="ru-RU"/>
        </w:rPr>
        <w:t>Эйдженси</w:t>
      </w:r>
      <w:proofErr w:type="spellEnd"/>
      <w:r w:rsidRPr="00D652CE">
        <w:rPr>
          <w:rFonts w:ascii="Times New Roman" w:eastAsia="Times New Roman" w:hAnsi="Times New Roman" w:cs="Times New Roman"/>
          <w:sz w:val="25"/>
          <w:szCs w:val="25"/>
          <w:lang w:eastAsia="ru-RU"/>
        </w:rPr>
        <w:t xml:space="preserve"> Раша», ООО «Хендэ </w:t>
      </w:r>
      <w:proofErr w:type="spellStart"/>
      <w:r w:rsidRPr="00D652CE">
        <w:rPr>
          <w:rFonts w:ascii="Times New Roman" w:eastAsia="Times New Roman" w:hAnsi="Times New Roman" w:cs="Times New Roman"/>
          <w:sz w:val="25"/>
          <w:szCs w:val="25"/>
          <w:lang w:eastAsia="ru-RU"/>
        </w:rPr>
        <w:t>Мерчант</w:t>
      </w:r>
      <w:proofErr w:type="spellEnd"/>
      <w:r w:rsidRPr="00D652CE">
        <w:rPr>
          <w:rFonts w:ascii="Times New Roman" w:eastAsia="Times New Roman" w:hAnsi="Times New Roman" w:cs="Times New Roman"/>
          <w:sz w:val="25"/>
          <w:szCs w:val="25"/>
          <w:lang w:eastAsia="ru-RU"/>
        </w:rPr>
        <w:t xml:space="preserve"> Марин СНГ», ЗАО «ЗИМ Раша», ООО «КОСКО РАША», ООО «</w:t>
      </w:r>
      <w:proofErr w:type="spellStart"/>
      <w:r w:rsidRPr="00D652CE">
        <w:rPr>
          <w:rFonts w:ascii="Times New Roman" w:eastAsia="Times New Roman" w:hAnsi="Times New Roman" w:cs="Times New Roman"/>
          <w:sz w:val="25"/>
          <w:szCs w:val="25"/>
          <w:lang w:eastAsia="ru-RU"/>
        </w:rPr>
        <w:t>Эвергрин</w:t>
      </w:r>
      <w:proofErr w:type="spellEnd"/>
      <w:r w:rsidRPr="00D652CE">
        <w:rPr>
          <w:rFonts w:ascii="Times New Roman" w:eastAsia="Times New Roman" w:hAnsi="Times New Roman" w:cs="Times New Roman"/>
          <w:sz w:val="25"/>
          <w:szCs w:val="25"/>
          <w:lang w:eastAsia="ru-RU"/>
        </w:rPr>
        <w:t xml:space="preserve"> </w:t>
      </w:r>
      <w:proofErr w:type="spellStart"/>
      <w:r w:rsidRPr="00D652CE">
        <w:rPr>
          <w:rFonts w:ascii="Times New Roman" w:eastAsia="Times New Roman" w:hAnsi="Times New Roman" w:cs="Times New Roman"/>
          <w:sz w:val="25"/>
          <w:szCs w:val="25"/>
          <w:lang w:eastAsia="ru-RU"/>
        </w:rPr>
        <w:t>Шиппинг</w:t>
      </w:r>
      <w:proofErr w:type="spellEnd"/>
      <w:r w:rsidRPr="00D652CE">
        <w:rPr>
          <w:rFonts w:ascii="Times New Roman" w:eastAsia="Times New Roman" w:hAnsi="Times New Roman" w:cs="Times New Roman"/>
          <w:sz w:val="25"/>
          <w:szCs w:val="25"/>
          <w:lang w:eastAsia="ru-RU"/>
        </w:rPr>
        <w:t xml:space="preserve"> </w:t>
      </w:r>
      <w:proofErr w:type="spellStart"/>
      <w:r w:rsidRPr="00D652CE">
        <w:rPr>
          <w:rFonts w:ascii="Times New Roman" w:eastAsia="Times New Roman" w:hAnsi="Times New Roman" w:cs="Times New Roman"/>
          <w:sz w:val="25"/>
          <w:szCs w:val="25"/>
          <w:lang w:eastAsia="ru-RU"/>
        </w:rPr>
        <w:t>Эйдженси</w:t>
      </w:r>
      <w:proofErr w:type="spellEnd"/>
      <w:r w:rsidRPr="00D652CE">
        <w:rPr>
          <w:rFonts w:ascii="Times New Roman" w:eastAsia="Times New Roman" w:hAnsi="Times New Roman" w:cs="Times New Roman"/>
          <w:sz w:val="25"/>
          <w:szCs w:val="25"/>
          <w:lang w:eastAsia="ru-RU"/>
        </w:rPr>
        <w:t xml:space="preserve"> </w:t>
      </w:r>
      <w:proofErr w:type="spellStart"/>
      <w:r w:rsidRPr="00D652CE">
        <w:rPr>
          <w:rFonts w:ascii="Times New Roman" w:eastAsia="Times New Roman" w:hAnsi="Times New Roman" w:cs="Times New Roman"/>
          <w:sz w:val="25"/>
          <w:szCs w:val="25"/>
          <w:lang w:eastAsia="ru-RU"/>
        </w:rPr>
        <w:t>Рашиа</w:t>
      </w:r>
      <w:proofErr w:type="spellEnd"/>
      <w:r w:rsidRPr="00D652CE">
        <w:rPr>
          <w:rFonts w:ascii="Times New Roman" w:eastAsia="Times New Roman" w:hAnsi="Times New Roman" w:cs="Times New Roman"/>
          <w:sz w:val="25"/>
          <w:szCs w:val="25"/>
          <w:lang w:eastAsia="ru-RU"/>
        </w:rPr>
        <w:t xml:space="preserve"> Лимитед», ООО «</w:t>
      </w:r>
      <w:proofErr w:type="spellStart"/>
      <w:r w:rsidRPr="00D652CE">
        <w:rPr>
          <w:rFonts w:ascii="Times New Roman" w:eastAsia="Times New Roman" w:hAnsi="Times New Roman" w:cs="Times New Roman"/>
          <w:sz w:val="25"/>
          <w:szCs w:val="25"/>
          <w:lang w:eastAsia="ru-RU"/>
        </w:rPr>
        <w:t>Оушен</w:t>
      </w:r>
      <w:proofErr w:type="spellEnd"/>
      <w:r w:rsidRPr="00D652CE">
        <w:rPr>
          <w:rFonts w:ascii="Times New Roman" w:eastAsia="Times New Roman" w:hAnsi="Times New Roman" w:cs="Times New Roman"/>
          <w:sz w:val="25"/>
          <w:szCs w:val="25"/>
          <w:lang w:eastAsia="ru-RU"/>
        </w:rPr>
        <w:t xml:space="preserve"> Контейнер </w:t>
      </w:r>
      <w:proofErr w:type="spellStart"/>
      <w:r w:rsidRPr="00D652CE">
        <w:rPr>
          <w:rFonts w:ascii="Times New Roman" w:eastAsia="Times New Roman" w:hAnsi="Times New Roman" w:cs="Times New Roman"/>
          <w:sz w:val="25"/>
          <w:szCs w:val="25"/>
          <w:lang w:eastAsia="ru-RU"/>
        </w:rPr>
        <w:t>Сервисиз</w:t>
      </w:r>
      <w:proofErr w:type="spellEnd"/>
      <w:r w:rsidRPr="00D652CE">
        <w:rPr>
          <w:rFonts w:ascii="Times New Roman" w:eastAsia="Times New Roman" w:hAnsi="Times New Roman" w:cs="Times New Roman"/>
          <w:sz w:val="25"/>
          <w:szCs w:val="25"/>
          <w:lang w:eastAsia="ru-RU"/>
        </w:rPr>
        <w:t>» по признакам картельного соглашения на рынке линейных морских и океанских перевозок грузов в контейнерах);</w:t>
      </w:r>
    </w:p>
    <w:p w:rsidR="00C0208B" w:rsidRPr="00D652CE" w:rsidRDefault="00C0208B" w:rsidP="00C0208B">
      <w:pPr>
        <w:ind w:firstLine="567"/>
        <w:jc w:val="both"/>
        <w:rPr>
          <w:rFonts w:ascii="Times New Roman" w:hAnsi="Times New Roman" w:cs="Times New Roman"/>
          <w:sz w:val="25"/>
          <w:szCs w:val="25"/>
        </w:rPr>
      </w:pPr>
      <w:r w:rsidRPr="00D652CE">
        <w:rPr>
          <w:rFonts w:ascii="Times New Roman" w:eastAsia="Times New Roman" w:hAnsi="Times New Roman" w:cs="Times New Roman"/>
          <w:sz w:val="25"/>
          <w:szCs w:val="25"/>
          <w:lang w:eastAsia="ru-RU"/>
        </w:rPr>
        <w:t>2.14. взаимодействие с судейским сообществом, в том числе по вопросу подготовки изменений в Постановление Пленума Высшего Арбитражного Суда Российской Федерации от 30.06.2008 № 30 «О некоторых вопросах, возникающих в связи с применением арбитражными судами антимонопольного законодательства», а также расширение практики проведения совместных мероприятий (проведение трех семинаров – совещаний с использованием системы видеоконференции совместно с судьями Федеральных Арбитражных судов и арбитражных судов субъектов Российской Федерации по теме: «Актуальные вопросы применения антимонопольного законодательства» и др.);</w:t>
      </w:r>
    </w:p>
    <w:p w:rsidR="00C0208B" w:rsidRPr="00D652CE" w:rsidRDefault="00C0208B" w:rsidP="00C0208B">
      <w:pPr>
        <w:ind w:firstLine="567"/>
        <w:jc w:val="both"/>
        <w:rPr>
          <w:rFonts w:ascii="Times New Roman" w:hAnsi="Times New Roman" w:cs="Times New Roman"/>
          <w:sz w:val="25"/>
          <w:szCs w:val="25"/>
        </w:rPr>
      </w:pPr>
      <w:r w:rsidRPr="00D652CE">
        <w:rPr>
          <w:rFonts w:ascii="Times New Roman" w:eastAsia="Times New Roman" w:hAnsi="Times New Roman" w:cs="Times New Roman"/>
          <w:sz w:val="25"/>
          <w:szCs w:val="25"/>
          <w:lang w:eastAsia="ru-RU"/>
        </w:rPr>
        <w:t>2.15. образование межведомственной рабочей группы ФАС России и МВД России в соответствии с совместным приказом ФАС России и МВД России от 11.06.2013 № 397/13/426 в целях решения организационно-правовых вопросов, связанных с расследованиями нарушений антимонопольного законодательства и имеющих признаки преступления, и осуществление ее деятельности, а также вопросов о перспективах расследования дел, возбужденных по материалам ФАС России в связи с инициативой Президента Российской Федерации об амнистии за ряд экономических преступлений;</w:t>
      </w:r>
    </w:p>
    <w:p w:rsidR="00C0208B" w:rsidRPr="00D652CE" w:rsidRDefault="00C0208B" w:rsidP="00C0208B">
      <w:pPr>
        <w:ind w:firstLine="567"/>
        <w:jc w:val="both"/>
        <w:rPr>
          <w:rFonts w:ascii="Times New Roman" w:hAnsi="Times New Roman" w:cs="Times New Roman"/>
          <w:sz w:val="25"/>
          <w:szCs w:val="25"/>
        </w:rPr>
      </w:pPr>
      <w:r w:rsidRPr="00D652CE">
        <w:rPr>
          <w:rFonts w:ascii="Times New Roman" w:eastAsia="Times New Roman" w:hAnsi="Times New Roman" w:cs="Times New Roman"/>
          <w:sz w:val="25"/>
          <w:szCs w:val="25"/>
          <w:lang w:eastAsia="ru-RU"/>
        </w:rPr>
        <w:t>2.16. подготовку и представление в Генеральную прокуратуру Российской Федерации, Следственный комитет Российской Федерации, МВД России предложений, направленных на необходимость возбуждения уголовных дел по совокупности преступлений, предусмотренных статьями 178 и 204 Уголовного кодекса Российской Федерации;</w:t>
      </w:r>
    </w:p>
    <w:p w:rsidR="00C0208B" w:rsidRPr="00D652CE" w:rsidRDefault="00C0208B" w:rsidP="00C0208B">
      <w:pPr>
        <w:ind w:firstLine="567"/>
        <w:jc w:val="both"/>
        <w:rPr>
          <w:rFonts w:ascii="Times New Roman" w:hAnsi="Times New Roman" w:cs="Times New Roman"/>
          <w:sz w:val="25"/>
          <w:szCs w:val="25"/>
        </w:rPr>
      </w:pPr>
      <w:r w:rsidRPr="00D652CE">
        <w:rPr>
          <w:rFonts w:ascii="Times New Roman" w:eastAsia="Times New Roman" w:hAnsi="Times New Roman" w:cs="Times New Roman"/>
          <w:sz w:val="25"/>
          <w:szCs w:val="25"/>
          <w:lang w:eastAsia="ru-RU"/>
        </w:rPr>
        <w:t>2.17. утверждение постановления Правительства Российской Федерации от 02.07.2013 № 555 «О внесении изменений в постановление Правительства Российской Федерации от 15 мая 2010 г. № 341», в соответствии с которым:</w:t>
      </w:r>
    </w:p>
    <w:p w:rsidR="00C0208B" w:rsidRPr="00D652CE" w:rsidRDefault="00C0208B" w:rsidP="00C0208B">
      <w:pPr>
        <w:ind w:firstLine="567"/>
        <w:jc w:val="both"/>
        <w:rPr>
          <w:rFonts w:ascii="Times New Roman" w:hAnsi="Times New Roman" w:cs="Times New Roman"/>
          <w:sz w:val="25"/>
          <w:szCs w:val="25"/>
        </w:rPr>
      </w:pPr>
      <w:r w:rsidRPr="00D652CE">
        <w:rPr>
          <w:rFonts w:ascii="Times New Roman" w:eastAsia="Times New Roman" w:hAnsi="Times New Roman" w:cs="Times New Roman"/>
          <w:sz w:val="25"/>
          <w:szCs w:val="25"/>
          <w:lang w:eastAsia="ru-RU"/>
        </w:rPr>
        <w:t xml:space="preserve">решения Комиссии по технологическому присоединению к объектам электросетевого хозяйства </w:t>
      </w:r>
      <w:proofErr w:type="spellStart"/>
      <w:r w:rsidRPr="00D652CE">
        <w:rPr>
          <w:rFonts w:ascii="Times New Roman" w:eastAsia="Times New Roman" w:hAnsi="Times New Roman" w:cs="Times New Roman"/>
          <w:sz w:val="25"/>
          <w:szCs w:val="25"/>
          <w:lang w:eastAsia="ru-RU"/>
        </w:rPr>
        <w:t>энергопринимающих</w:t>
      </w:r>
      <w:proofErr w:type="spellEnd"/>
      <w:r w:rsidRPr="00D652CE">
        <w:rPr>
          <w:rFonts w:ascii="Times New Roman" w:eastAsia="Times New Roman" w:hAnsi="Times New Roman" w:cs="Times New Roman"/>
          <w:sz w:val="25"/>
          <w:szCs w:val="25"/>
          <w:lang w:eastAsia="ru-RU"/>
        </w:rPr>
        <w:t xml:space="preserve"> устройств потребителей электрической энергии на территории муниципального образования город-курорт Сочи в период организации и проведения XXII Олимпийских зимних игр и XI </w:t>
      </w:r>
      <w:proofErr w:type="spellStart"/>
      <w:r w:rsidRPr="00D652CE">
        <w:rPr>
          <w:rFonts w:ascii="Times New Roman" w:eastAsia="Times New Roman" w:hAnsi="Times New Roman" w:cs="Times New Roman"/>
          <w:sz w:val="25"/>
          <w:szCs w:val="25"/>
          <w:lang w:eastAsia="ru-RU"/>
        </w:rPr>
        <w:t>Паралимпийских</w:t>
      </w:r>
      <w:proofErr w:type="spellEnd"/>
      <w:r w:rsidRPr="00D652CE">
        <w:rPr>
          <w:rFonts w:ascii="Times New Roman" w:eastAsia="Times New Roman" w:hAnsi="Times New Roman" w:cs="Times New Roman"/>
          <w:sz w:val="25"/>
          <w:szCs w:val="25"/>
          <w:lang w:eastAsia="ru-RU"/>
        </w:rPr>
        <w:t xml:space="preserve"> зимних игр 2014 года становятся обязательными для исполнения сетевыми организациями (ранее решения носили рекомендательный характер);</w:t>
      </w:r>
    </w:p>
    <w:p w:rsidR="00C0208B" w:rsidRPr="00D652CE" w:rsidRDefault="00C0208B" w:rsidP="00C0208B">
      <w:pPr>
        <w:ind w:firstLine="567"/>
        <w:jc w:val="both"/>
        <w:rPr>
          <w:rFonts w:ascii="Times New Roman" w:hAnsi="Times New Roman" w:cs="Times New Roman"/>
          <w:sz w:val="25"/>
          <w:szCs w:val="25"/>
        </w:rPr>
      </w:pPr>
      <w:r w:rsidRPr="00D652CE">
        <w:rPr>
          <w:rFonts w:ascii="Times New Roman" w:eastAsia="Times New Roman" w:hAnsi="Times New Roman" w:cs="Times New Roman"/>
          <w:sz w:val="25"/>
          <w:szCs w:val="25"/>
          <w:lang w:eastAsia="ru-RU"/>
        </w:rPr>
        <w:lastRenderedPageBreak/>
        <w:t xml:space="preserve">снят мораторий на присоединение объектов индивидуального жилищного строительства физических лиц с </w:t>
      </w:r>
      <w:proofErr w:type="spellStart"/>
      <w:r w:rsidRPr="00D652CE">
        <w:rPr>
          <w:rFonts w:ascii="Times New Roman" w:eastAsia="Times New Roman" w:hAnsi="Times New Roman" w:cs="Times New Roman"/>
          <w:sz w:val="25"/>
          <w:szCs w:val="25"/>
          <w:lang w:eastAsia="ru-RU"/>
        </w:rPr>
        <w:t>энергопринимающими</w:t>
      </w:r>
      <w:proofErr w:type="spellEnd"/>
      <w:r w:rsidRPr="00D652CE">
        <w:rPr>
          <w:rFonts w:ascii="Times New Roman" w:eastAsia="Times New Roman" w:hAnsi="Times New Roman" w:cs="Times New Roman"/>
          <w:sz w:val="25"/>
          <w:szCs w:val="25"/>
          <w:lang w:eastAsia="ru-RU"/>
        </w:rPr>
        <w:t xml:space="preserve"> устройствами мощностью до 15 кВт,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питания, в случае если такой объект индивидуального жилищного строительства является единственным местом проживания заявителя до окончания проведения Олимпийских игр; </w:t>
      </w:r>
    </w:p>
    <w:p w:rsidR="00C0208B" w:rsidRPr="00D652CE" w:rsidRDefault="00C0208B" w:rsidP="00C0208B">
      <w:pPr>
        <w:ind w:firstLine="567"/>
        <w:jc w:val="both"/>
        <w:rPr>
          <w:rFonts w:ascii="Times New Roman" w:hAnsi="Times New Roman" w:cs="Times New Roman"/>
          <w:sz w:val="25"/>
          <w:szCs w:val="25"/>
        </w:rPr>
      </w:pPr>
      <w:r w:rsidRPr="00D652CE">
        <w:rPr>
          <w:rFonts w:ascii="Times New Roman" w:eastAsia="Times New Roman" w:hAnsi="Times New Roman" w:cs="Times New Roman"/>
          <w:sz w:val="25"/>
          <w:szCs w:val="25"/>
          <w:lang w:eastAsia="ru-RU"/>
        </w:rPr>
        <w:t>2.18. разработку и внесение в Правительство Российской Федерации проектов актов Правительства Российской Федерации, направленных на развитие конкуренции на оптовом рынке электрической энергии:</w:t>
      </w:r>
    </w:p>
    <w:p w:rsidR="00C0208B" w:rsidRPr="00D652CE" w:rsidRDefault="00C0208B" w:rsidP="00C0208B">
      <w:pPr>
        <w:ind w:firstLine="567"/>
        <w:jc w:val="both"/>
        <w:rPr>
          <w:rFonts w:ascii="Times New Roman" w:hAnsi="Times New Roman" w:cs="Times New Roman"/>
          <w:sz w:val="25"/>
          <w:szCs w:val="25"/>
        </w:rPr>
      </w:pPr>
      <w:r w:rsidRPr="00D652CE">
        <w:rPr>
          <w:rFonts w:ascii="Times New Roman" w:eastAsia="Times New Roman" w:hAnsi="Times New Roman" w:cs="Times New Roman"/>
          <w:sz w:val="25"/>
          <w:szCs w:val="25"/>
          <w:lang w:eastAsia="ru-RU"/>
        </w:rPr>
        <w:t>«О внесении изменений в Правила оптового рынка электрической энергии и мощности» (способствует снижению цены на электрическую энергию для конечных потребителей и значительному упрощению выхода на оптовый рынок электроэнергии и мощности новым участникам);</w:t>
      </w:r>
    </w:p>
    <w:p w:rsidR="00C0208B" w:rsidRPr="00D652CE" w:rsidRDefault="00C0208B" w:rsidP="00C0208B">
      <w:pPr>
        <w:ind w:firstLine="567"/>
        <w:jc w:val="both"/>
        <w:rPr>
          <w:rFonts w:ascii="Times New Roman" w:hAnsi="Times New Roman" w:cs="Times New Roman"/>
          <w:sz w:val="25"/>
          <w:szCs w:val="25"/>
        </w:rPr>
      </w:pPr>
      <w:r w:rsidRPr="00D652CE">
        <w:rPr>
          <w:rFonts w:ascii="Times New Roman" w:eastAsia="Times New Roman" w:hAnsi="Times New Roman" w:cs="Times New Roman"/>
          <w:sz w:val="25"/>
          <w:szCs w:val="25"/>
          <w:lang w:eastAsia="ru-RU"/>
        </w:rPr>
        <w:t>«Об утверждении Правил осуществления антимонопольного регулирования и контроля в электроэнергетике и о внесении изменений в Правила оптового рынка электрической энергии и мощности»;</w:t>
      </w:r>
    </w:p>
    <w:p w:rsidR="00C0208B" w:rsidRPr="00D652CE" w:rsidRDefault="00C0208B" w:rsidP="00C0208B">
      <w:pPr>
        <w:ind w:firstLine="567"/>
        <w:jc w:val="both"/>
        <w:rPr>
          <w:rFonts w:ascii="Times New Roman" w:hAnsi="Times New Roman" w:cs="Times New Roman"/>
          <w:sz w:val="25"/>
          <w:szCs w:val="25"/>
        </w:rPr>
      </w:pPr>
      <w:r w:rsidRPr="00D652CE">
        <w:rPr>
          <w:rFonts w:ascii="Times New Roman" w:eastAsia="Times New Roman" w:hAnsi="Times New Roman" w:cs="Times New Roman"/>
          <w:sz w:val="25"/>
          <w:szCs w:val="25"/>
          <w:lang w:eastAsia="ru-RU"/>
        </w:rPr>
        <w:t>«Об утверждении Порядка определения критериев существенного изменения цен (цены) на электрическую энергию и (или) мощность»;</w:t>
      </w:r>
    </w:p>
    <w:p w:rsidR="00C0208B" w:rsidRPr="00D652CE" w:rsidRDefault="00C0208B" w:rsidP="00C0208B">
      <w:pPr>
        <w:ind w:firstLine="567"/>
        <w:jc w:val="both"/>
        <w:rPr>
          <w:rFonts w:ascii="Times New Roman" w:hAnsi="Times New Roman" w:cs="Times New Roman"/>
          <w:sz w:val="25"/>
          <w:szCs w:val="25"/>
        </w:rPr>
      </w:pPr>
      <w:r w:rsidRPr="00D652CE">
        <w:rPr>
          <w:rFonts w:ascii="Times New Roman" w:eastAsia="Times New Roman" w:hAnsi="Times New Roman" w:cs="Times New Roman"/>
          <w:sz w:val="25"/>
          <w:szCs w:val="25"/>
          <w:lang w:eastAsia="ru-RU"/>
        </w:rPr>
        <w:t xml:space="preserve">2.19. укрупнение зон свободного </w:t>
      </w:r>
      <w:proofErr w:type="spellStart"/>
      <w:r w:rsidRPr="00D652CE">
        <w:rPr>
          <w:rFonts w:ascii="Times New Roman" w:eastAsia="Times New Roman" w:hAnsi="Times New Roman" w:cs="Times New Roman"/>
          <w:sz w:val="25"/>
          <w:szCs w:val="25"/>
          <w:lang w:eastAsia="ru-RU"/>
        </w:rPr>
        <w:t>перетока</w:t>
      </w:r>
      <w:proofErr w:type="spellEnd"/>
      <w:r w:rsidRPr="00D652CE">
        <w:rPr>
          <w:rFonts w:ascii="Times New Roman" w:eastAsia="Times New Roman" w:hAnsi="Times New Roman" w:cs="Times New Roman"/>
          <w:sz w:val="25"/>
          <w:szCs w:val="25"/>
          <w:lang w:eastAsia="ru-RU"/>
        </w:rPr>
        <w:t xml:space="preserve"> с 23 до 21 (за счет строительства сетевых объектов), что позволяет создать более конкурентные условия для проведения конкурентного отбора мощности на 2014 г. за счет увеличения количества участников в каждой из укрупненных зон;</w:t>
      </w:r>
    </w:p>
    <w:p w:rsidR="00C0208B" w:rsidRPr="00D652CE" w:rsidRDefault="00C0208B" w:rsidP="00C0208B">
      <w:pPr>
        <w:ind w:firstLine="567"/>
        <w:jc w:val="both"/>
        <w:rPr>
          <w:rFonts w:ascii="Times New Roman" w:hAnsi="Times New Roman" w:cs="Times New Roman"/>
          <w:sz w:val="25"/>
          <w:szCs w:val="25"/>
        </w:rPr>
      </w:pPr>
      <w:r w:rsidRPr="00D652CE">
        <w:rPr>
          <w:rFonts w:ascii="Times New Roman" w:eastAsia="Times New Roman" w:hAnsi="Times New Roman" w:cs="Times New Roman"/>
          <w:sz w:val="25"/>
          <w:szCs w:val="25"/>
          <w:lang w:eastAsia="ru-RU"/>
        </w:rPr>
        <w:t>2.20. установление единых равных требований к системам коммерческого учета для действующих участников и для новых участников оптового рынка электрической энергии и мощности, в том числе в рамках исполнения выданного предупреждения;</w:t>
      </w:r>
    </w:p>
    <w:p w:rsidR="00C0208B" w:rsidRPr="00D652CE" w:rsidRDefault="00C0208B" w:rsidP="00C0208B">
      <w:pPr>
        <w:ind w:firstLine="567"/>
        <w:jc w:val="both"/>
        <w:rPr>
          <w:rFonts w:ascii="Times New Roman" w:hAnsi="Times New Roman" w:cs="Times New Roman"/>
          <w:sz w:val="25"/>
          <w:szCs w:val="25"/>
        </w:rPr>
      </w:pPr>
      <w:r w:rsidRPr="00D652CE">
        <w:rPr>
          <w:rFonts w:ascii="Times New Roman" w:eastAsia="Times New Roman" w:hAnsi="Times New Roman" w:cs="Times New Roman"/>
          <w:sz w:val="25"/>
          <w:szCs w:val="25"/>
          <w:lang w:eastAsia="ru-RU"/>
        </w:rPr>
        <w:t>2.21. принятие постановления Правительства Российской Федерации от 23.07.2013 № 623 «Об утверждении Положения о предоставлении информации о заключенных сторонами не на организованных торгах договорах, обязательства по которым предусматривают переход права собственности на товар, допущенный к организованным торгам, а также о ведении реестра таких договоров и предоставлении информации из указанного реестра», а также расширение перечня организаций, на которые распространяется требование о регистрации внебиржевых контрактов;</w:t>
      </w:r>
    </w:p>
    <w:p w:rsidR="00C0208B" w:rsidRPr="00D652CE" w:rsidRDefault="00C0208B" w:rsidP="00C0208B">
      <w:pPr>
        <w:ind w:firstLine="567"/>
        <w:jc w:val="both"/>
        <w:rPr>
          <w:rFonts w:ascii="Times New Roman" w:hAnsi="Times New Roman" w:cs="Times New Roman"/>
          <w:sz w:val="25"/>
          <w:szCs w:val="25"/>
        </w:rPr>
      </w:pPr>
      <w:r w:rsidRPr="00D652CE">
        <w:rPr>
          <w:rFonts w:ascii="Times New Roman" w:eastAsia="Times New Roman" w:hAnsi="Times New Roman" w:cs="Times New Roman"/>
          <w:sz w:val="25"/>
          <w:szCs w:val="25"/>
          <w:lang w:eastAsia="ru-RU"/>
        </w:rPr>
        <w:t>2.22. внедрение практики разработки «торговых политик» ОАО АНК «</w:t>
      </w:r>
      <w:proofErr w:type="spellStart"/>
      <w:r w:rsidRPr="00D652CE">
        <w:rPr>
          <w:rFonts w:ascii="Times New Roman" w:eastAsia="Times New Roman" w:hAnsi="Times New Roman" w:cs="Times New Roman"/>
          <w:sz w:val="25"/>
          <w:szCs w:val="25"/>
          <w:lang w:eastAsia="ru-RU"/>
        </w:rPr>
        <w:t>Башнефть</w:t>
      </w:r>
      <w:proofErr w:type="spellEnd"/>
      <w:r w:rsidRPr="00D652CE">
        <w:rPr>
          <w:rFonts w:ascii="Times New Roman" w:eastAsia="Times New Roman" w:hAnsi="Times New Roman" w:cs="Times New Roman"/>
          <w:sz w:val="25"/>
          <w:szCs w:val="25"/>
          <w:lang w:eastAsia="ru-RU"/>
        </w:rPr>
        <w:t>» и ОАО «Газпром нефть» в целях обеспечения максимальной прозрачности процесса сбытовой деятельности нефтяных компаний, предупреждения нарушений действующего законодательства Российской Федерации, информирования о политике нефтяных компаний в сфере реализации нефтепродуктов на оптовых рынках в Российской Федерации;</w:t>
      </w:r>
    </w:p>
    <w:p w:rsidR="00C0208B" w:rsidRPr="00D652CE" w:rsidRDefault="00C0208B" w:rsidP="00C0208B">
      <w:pPr>
        <w:ind w:firstLine="567"/>
        <w:jc w:val="both"/>
        <w:rPr>
          <w:rFonts w:ascii="Times New Roman" w:hAnsi="Times New Roman" w:cs="Times New Roman"/>
          <w:sz w:val="25"/>
          <w:szCs w:val="25"/>
        </w:rPr>
      </w:pPr>
      <w:r w:rsidRPr="00D652CE">
        <w:rPr>
          <w:rFonts w:ascii="Times New Roman" w:eastAsia="Times New Roman" w:hAnsi="Times New Roman" w:cs="Times New Roman"/>
          <w:sz w:val="25"/>
          <w:szCs w:val="25"/>
          <w:lang w:eastAsia="ru-RU"/>
        </w:rPr>
        <w:t>2.23. принятие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C0208B" w:rsidRPr="00D652CE" w:rsidRDefault="00C0208B" w:rsidP="00C0208B">
      <w:pPr>
        <w:ind w:firstLine="567"/>
        <w:jc w:val="both"/>
        <w:rPr>
          <w:rFonts w:ascii="Times New Roman" w:hAnsi="Times New Roman" w:cs="Times New Roman"/>
          <w:sz w:val="25"/>
          <w:szCs w:val="25"/>
        </w:rPr>
      </w:pPr>
      <w:r w:rsidRPr="00D652CE">
        <w:rPr>
          <w:rFonts w:ascii="Times New Roman" w:eastAsia="Times New Roman" w:hAnsi="Times New Roman" w:cs="Times New Roman"/>
          <w:sz w:val="25"/>
          <w:szCs w:val="25"/>
          <w:lang w:eastAsia="ru-RU"/>
        </w:rPr>
        <w:lastRenderedPageBreak/>
        <w:t>2.24. принятие Федерального закона от 07.05.2013 № 103-ФЗ «О внесении изменений в Федеральный закон «О концессионных соглашениях» и отдельные законодательные акты Российской Федерации» в части размещения информации о проведении конкурса на право заключения концессионного соглашения на официальном сайте Российской Федерации в информационно-телекоммуникационной сети «Интернет» для размещения информации о проведении торгов - www.torgi.gov.ru;</w:t>
      </w:r>
    </w:p>
    <w:p w:rsidR="00C0208B" w:rsidRPr="00D652CE" w:rsidRDefault="00C0208B" w:rsidP="00C0208B">
      <w:pPr>
        <w:ind w:firstLine="567"/>
        <w:jc w:val="both"/>
        <w:rPr>
          <w:rFonts w:ascii="Times New Roman" w:hAnsi="Times New Roman" w:cs="Times New Roman"/>
          <w:sz w:val="25"/>
          <w:szCs w:val="25"/>
        </w:rPr>
      </w:pPr>
      <w:r w:rsidRPr="00D652CE">
        <w:rPr>
          <w:rFonts w:ascii="Times New Roman" w:eastAsia="Times New Roman" w:hAnsi="Times New Roman" w:cs="Times New Roman"/>
          <w:sz w:val="25"/>
          <w:szCs w:val="25"/>
          <w:lang w:eastAsia="ru-RU"/>
        </w:rPr>
        <w:t>2.25. принятие Федерального закона от 05.04.2014 № 38 «О внесении изменений в Жилищный кодекс Российской Федерации и Федеральный закон «О фонде содействия реформированию жилищно-коммунального хозяйства», которым внесены изменения в Жилищный кодекс Российской Федерации, предусматривающие совершенствование процедуры по отбору управляющей организации;</w:t>
      </w:r>
    </w:p>
    <w:p w:rsidR="00C0208B" w:rsidRPr="00D652CE" w:rsidRDefault="00C0208B" w:rsidP="00C0208B">
      <w:pPr>
        <w:ind w:firstLine="567"/>
        <w:jc w:val="both"/>
        <w:rPr>
          <w:rFonts w:ascii="Times New Roman" w:hAnsi="Times New Roman" w:cs="Times New Roman"/>
          <w:sz w:val="25"/>
          <w:szCs w:val="25"/>
        </w:rPr>
      </w:pPr>
      <w:r w:rsidRPr="00D652CE">
        <w:rPr>
          <w:rFonts w:ascii="Times New Roman" w:eastAsia="Times New Roman" w:hAnsi="Times New Roman" w:cs="Times New Roman"/>
          <w:sz w:val="25"/>
          <w:szCs w:val="25"/>
          <w:lang w:eastAsia="ru-RU"/>
        </w:rPr>
        <w:t>2.26. разработку проекта федерального закона «О внесении изменений в Кодекс Российской Федерации об административных правонарушениях» в части установления ответственности за нарушение требований Федерального закона «О закупках товаров, работ, услуг отдельными видами юридических лиц»;</w:t>
      </w:r>
    </w:p>
    <w:p w:rsidR="00C0208B" w:rsidRPr="00D652CE" w:rsidRDefault="00C0208B" w:rsidP="00C0208B">
      <w:pPr>
        <w:ind w:firstLine="567"/>
        <w:jc w:val="both"/>
        <w:rPr>
          <w:rFonts w:ascii="Times New Roman" w:hAnsi="Times New Roman" w:cs="Times New Roman"/>
          <w:sz w:val="25"/>
          <w:szCs w:val="25"/>
        </w:rPr>
      </w:pPr>
      <w:r w:rsidRPr="00D652CE">
        <w:rPr>
          <w:rFonts w:ascii="Times New Roman" w:eastAsia="Times New Roman" w:hAnsi="Times New Roman" w:cs="Times New Roman"/>
          <w:sz w:val="25"/>
          <w:szCs w:val="25"/>
          <w:lang w:eastAsia="ru-RU"/>
        </w:rPr>
        <w:t>2.27. реализацию Плана мероприятий по предупреждению и пресечению монополистической деятельности и недобросовестной конкуренции хозяйствующих субъектов в сферах жилищного строительства и производства строительных материалов;</w:t>
      </w:r>
    </w:p>
    <w:p w:rsidR="00C0208B" w:rsidRPr="00D652CE" w:rsidRDefault="00C0208B" w:rsidP="00C0208B">
      <w:pPr>
        <w:ind w:firstLine="567"/>
        <w:jc w:val="both"/>
        <w:rPr>
          <w:rFonts w:ascii="Times New Roman" w:hAnsi="Times New Roman" w:cs="Times New Roman"/>
          <w:sz w:val="25"/>
          <w:szCs w:val="25"/>
        </w:rPr>
      </w:pPr>
      <w:r w:rsidRPr="00D652CE">
        <w:rPr>
          <w:rFonts w:ascii="Times New Roman" w:eastAsia="Times New Roman" w:hAnsi="Times New Roman" w:cs="Times New Roman"/>
          <w:sz w:val="25"/>
          <w:szCs w:val="25"/>
          <w:lang w:eastAsia="ru-RU"/>
        </w:rPr>
        <w:t>2.28. реализацию мер, направленных на развитие конкуренции в сфере железнодорожных перевозок:</w:t>
      </w:r>
    </w:p>
    <w:p w:rsidR="00C0208B" w:rsidRPr="00D652CE" w:rsidRDefault="00C0208B" w:rsidP="00C0208B">
      <w:pPr>
        <w:ind w:firstLine="567"/>
        <w:jc w:val="both"/>
        <w:rPr>
          <w:rFonts w:ascii="Times New Roman" w:hAnsi="Times New Roman" w:cs="Times New Roman"/>
          <w:sz w:val="25"/>
          <w:szCs w:val="25"/>
        </w:rPr>
      </w:pPr>
      <w:r w:rsidRPr="00D652CE">
        <w:rPr>
          <w:rFonts w:ascii="Times New Roman" w:eastAsia="Times New Roman" w:hAnsi="Times New Roman" w:cs="Times New Roman"/>
          <w:sz w:val="25"/>
          <w:szCs w:val="25"/>
          <w:lang w:eastAsia="ru-RU"/>
        </w:rPr>
        <w:t>принятие постановления Правительства Российской Федерации от 25.07.2013 № 626 «Об утверждении Положения об основах правового регулирования деятельности операторов железнодорожного подвижного состава и их взаимодействия с перевозчиками»;</w:t>
      </w:r>
    </w:p>
    <w:p w:rsidR="00C0208B" w:rsidRPr="00D652CE" w:rsidRDefault="00C0208B" w:rsidP="00C0208B">
      <w:pPr>
        <w:ind w:firstLine="567"/>
        <w:jc w:val="both"/>
        <w:rPr>
          <w:rFonts w:ascii="Times New Roman" w:hAnsi="Times New Roman" w:cs="Times New Roman"/>
          <w:sz w:val="25"/>
          <w:szCs w:val="25"/>
        </w:rPr>
      </w:pPr>
      <w:r w:rsidRPr="00D652CE">
        <w:rPr>
          <w:rFonts w:ascii="Times New Roman" w:eastAsia="Times New Roman" w:hAnsi="Times New Roman" w:cs="Times New Roman"/>
          <w:sz w:val="25"/>
          <w:szCs w:val="25"/>
          <w:lang w:eastAsia="ru-RU"/>
        </w:rPr>
        <w:t>разработку предложений по модернизации законодательства о железнодорожном транспорте и законодательства о естественных монополиях, в том числе по актуализации Перечня работ (услуг) субъектов естественных монополий в сфере железнодорожных перевозок, тарифы, сборы и плата в отношении которых регулируются государством;</w:t>
      </w:r>
    </w:p>
    <w:p w:rsidR="00C0208B" w:rsidRPr="00D652CE" w:rsidRDefault="00C0208B" w:rsidP="00C0208B">
      <w:pPr>
        <w:ind w:firstLine="567"/>
        <w:jc w:val="both"/>
        <w:rPr>
          <w:rFonts w:ascii="Times New Roman" w:hAnsi="Times New Roman" w:cs="Times New Roman"/>
          <w:sz w:val="25"/>
          <w:szCs w:val="25"/>
        </w:rPr>
      </w:pPr>
      <w:r w:rsidRPr="00D652CE">
        <w:rPr>
          <w:rFonts w:ascii="Times New Roman" w:eastAsia="Times New Roman" w:hAnsi="Times New Roman" w:cs="Times New Roman"/>
          <w:sz w:val="25"/>
          <w:szCs w:val="25"/>
          <w:lang w:eastAsia="ru-RU"/>
        </w:rPr>
        <w:t>выработку мер по созданию коммерческой инфраструктуры рынка грузовых железнодорожных перевозок в целях установления взаимодействий хозяйствующих субъектов - участников товарных рынков в указанной сфере и согласования процедур взаимодействия на основе рыночных методов в соответствии с действующим законодательство;</w:t>
      </w:r>
    </w:p>
    <w:p w:rsidR="00C0208B" w:rsidRPr="00D652CE" w:rsidRDefault="00C0208B" w:rsidP="00C0208B">
      <w:pPr>
        <w:ind w:firstLine="567"/>
        <w:jc w:val="both"/>
        <w:rPr>
          <w:rFonts w:ascii="Times New Roman" w:hAnsi="Times New Roman" w:cs="Times New Roman"/>
          <w:sz w:val="25"/>
          <w:szCs w:val="25"/>
        </w:rPr>
      </w:pPr>
      <w:r w:rsidRPr="00D652CE">
        <w:rPr>
          <w:rFonts w:ascii="Times New Roman" w:eastAsia="Times New Roman" w:hAnsi="Times New Roman" w:cs="Times New Roman"/>
          <w:sz w:val="25"/>
          <w:szCs w:val="25"/>
          <w:lang w:eastAsia="ru-RU"/>
        </w:rPr>
        <w:t>2.29. реализацию мер, направленных на развитие конкуренции на рынках услуг почтовой связи, в том числе участие в разработке новой редакции проекта федерального закона «О почтовой связи»;</w:t>
      </w:r>
    </w:p>
    <w:p w:rsidR="00C0208B" w:rsidRPr="00D652CE" w:rsidRDefault="00C0208B" w:rsidP="00C0208B">
      <w:pPr>
        <w:ind w:firstLine="567"/>
        <w:jc w:val="both"/>
        <w:rPr>
          <w:rFonts w:ascii="Times New Roman" w:hAnsi="Times New Roman" w:cs="Times New Roman"/>
          <w:sz w:val="25"/>
          <w:szCs w:val="25"/>
        </w:rPr>
      </w:pPr>
      <w:r w:rsidRPr="00D652CE">
        <w:rPr>
          <w:rFonts w:ascii="Times New Roman" w:eastAsia="Times New Roman" w:hAnsi="Times New Roman" w:cs="Times New Roman"/>
          <w:sz w:val="25"/>
          <w:szCs w:val="25"/>
          <w:lang w:eastAsia="ru-RU"/>
        </w:rPr>
        <w:t xml:space="preserve">2.30. реализацию мероприятий, направленных на развитие конкуренции в сфере телекоммуникаций - принятие Федерального закона № 253-ФЗ «О внесении изменений в Федеральный закон «О связи» и статьи 333.33 и 333.34 части второй Налогового кодекса Российской Федерации», закрепляющего возможность абонента менять </w:t>
      </w:r>
      <w:r w:rsidRPr="00D652CE">
        <w:rPr>
          <w:rFonts w:ascii="Times New Roman" w:eastAsia="Times New Roman" w:hAnsi="Times New Roman" w:cs="Times New Roman"/>
          <w:sz w:val="25"/>
          <w:szCs w:val="25"/>
          <w:lang w:eastAsia="ru-RU"/>
        </w:rPr>
        <w:lastRenderedPageBreak/>
        <w:t>оператора связи, сохраняя при этом абонентский номер (принцип «переносимости абонентского номера»), а также участие в разработке подзаконных актов, направленных на реализацию данного принципа;</w:t>
      </w:r>
    </w:p>
    <w:p w:rsidR="00C0208B" w:rsidRPr="00D652CE" w:rsidRDefault="00C0208B" w:rsidP="00C0208B">
      <w:pPr>
        <w:ind w:firstLine="567"/>
        <w:jc w:val="both"/>
        <w:rPr>
          <w:rFonts w:ascii="Times New Roman" w:hAnsi="Times New Roman" w:cs="Times New Roman"/>
          <w:sz w:val="25"/>
          <w:szCs w:val="25"/>
        </w:rPr>
      </w:pPr>
      <w:r w:rsidRPr="00D652CE">
        <w:rPr>
          <w:rFonts w:ascii="Times New Roman" w:eastAsia="Times New Roman" w:hAnsi="Times New Roman" w:cs="Times New Roman"/>
          <w:sz w:val="25"/>
          <w:szCs w:val="25"/>
          <w:lang w:eastAsia="ru-RU"/>
        </w:rPr>
        <w:t>2.31. разработку мер, направленных на развитие конкуренции в сфере авиационных перевозок: в сфере аэропортового обслуживания; на авиационных маршрутах; либерализацию в сфере международных перевозок;</w:t>
      </w:r>
    </w:p>
    <w:p w:rsidR="00C0208B" w:rsidRPr="00D652CE" w:rsidRDefault="00C0208B" w:rsidP="00C0208B">
      <w:pPr>
        <w:ind w:firstLine="567"/>
        <w:jc w:val="both"/>
        <w:rPr>
          <w:rFonts w:ascii="Times New Roman" w:hAnsi="Times New Roman" w:cs="Times New Roman"/>
          <w:sz w:val="25"/>
          <w:szCs w:val="25"/>
        </w:rPr>
      </w:pPr>
      <w:r w:rsidRPr="00D652CE">
        <w:rPr>
          <w:rFonts w:ascii="Times New Roman" w:eastAsia="Times New Roman" w:hAnsi="Times New Roman" w:cs="Times New Roman"/>
          <w:sz w:val="25"/>
          <w:szCs w:val="25"/>
          <w:lang w:eastAsia="ru-RU"/>
        </w:rPr>
        <w:t>2.32. формирование правовых механизмов осуществления контрольных функций ФАС России в соответствии со статьей 14 Федерального закона «О государственном оборонном заказе»;</w:t>
      </w:r>
    </w:p>
    <w:p w:rsidR="00C0208B" w:rsidRPr="00D652CE" w:rsidRDefault="00C0208B" w:rsidP="00C0208B">
      <w:pPr>
        <w:ind w:firstLine="567"/>
        <w:jc w:val="both"/>
        <w:rPr>
          <w:rFonts w:ascii="Times New Roman" w:hAnsi="Times New Roman" w:cs="Times New Roman"/>
          <w:sz w:val="25"/>
          <w:szCs w:val="25"/>
        </w:rPr>
      </w:pPr>
      <w:r w:rsidRPr="00D652CE">
        <w:rPr>
          <w:rFonts w:ascii="Times New Roman" w:eastAsia="Times New Roman" w:hAnsi="Times New Roman" w:cs="Times New Roman"/>
          <w:sz w:val="25"/>
          <w:szCs w:val="25"/>
          <w:lang w:eastAsia="ru-RU"/>
        </w:rPr>
        <w:t>2.33. разработку формы предоставления головным исполнителем сведений о фактах завышения цен на продукцию, необходимую для исполнения государственного оборонного заказа;</w:t>
      </w:r>
    </w:p>
    <w:p w:rsidR="00C0208B" w:rsidRPr="00D652CE" w:rsidRDefault="00C0208B" w:rsidP="00C0208B">
      <w:pPr>
        <w:ind w:firstLine="567"/>
        <w:jc w:val="both"/>
        <w:rPr>
          <w:rFonts w:ascii="Times New Roman" w:hAnsi="Times New Roman" w:cs="Times New Roman"/>
          <w:sz w:val="25"/>
          <w:szCs w:val="25"/>
        </w:rPr>
      </w:pPr>
      <w:r w:rsidRPr="00D652CE">
        <w:rPr>
          <w:rFonts w:ascii="Times New Roman" w:eastAsia="Times New Roman" w:hAnsi="Times New Roman" w:cs="Times New Roman"/>
          <w:sz w:val="25"/>
          <w:szCs w:val="25"/>
          <w:lang w:eastAsia="ru-RU"/>
        </w:rPr>
        <w:t xml:space="preserve">2.34. формирование совместных с </w:t>
      </w:r>
      <w:proofErr w:type="spellStart"/>
      <w:r w:rsidRPr="00D652CE">
        <w:rPr>
          <w:rFonts w:ascii="Times New Roman" w:eastAsia="Times New Roman" w:hAnsi="Times New Roman" w:cs="Times New Roman"/>
          <w:sz w:val="25"/>
          <w:szCs w:val="25"/>
          <w:lang w:eastAsia="ru-RU"/>
        </w:rPr>
        <w:t>Рособоронзаказом</w:t>
      </w:r>
      <w:proofErr w:type="spellEnd"/>
      <w:r w:rsidRPr="00D652CE">
        <w:rPr>
          <w:rFonts w:ascii="Times New Roman" w:eastAsia="Times New Roman" w:hAnsi="Times New Roman" w:cs="Times New Roman"/>
          <w:sz w:val="25"/>
          <w:szCs w:val="25"/>
          <w:lang w:eastAsia="ru-RU"/>
        </w:rPr>
        <w:t xml:space="preserve"> комиссий по рассмотрению дел о нарушении запретов, установленных статьей 10 Закона о защите конкуренции;</w:t>
      </w:r>
    </w:p>
    <w:p w:rsidR="00C0208B" w:rsidRPr="00D652CE" w:rsidRDefault="00C0208B" w:rsidP="00C0208B">
      <w:pPr>
        <w:ind w:firstLine="567"/>
        <w:jc w:val="both"/>
        <w:rPr>
          <w:rFonts w:ascii="Times New Roman" w:hAnsi="Times New Roman" w:cs="Times New Roman"/>
          <w:sz w:val="25"/>
          <w:szCs w:val="25"/>
        </w:rPr>
      </w:pPr>
      <w:r w:rsidRPr="00D652CE">
        <w:rPr>
          <w:rFonts w:ascii="Times New Roman" w:eastAsia="Times New Roman" w:hAnsi="Times New Roman" w:cs="Times New Roman"/>
          <w:sz w:val="25"/>
          <w:szCs w:val="25"/>
          <w:lang w:eastAsia="ru-RU"/>
        </w:rPr>
        <w:t>2.35. внесение в Правительство Российской Федерации проекта федерального закона «О внесении изменений в отдельные законодательные акты Российской Федерации» (по вопросам регулирования торговой деятельности);</w:t>
      </w:r>
    </w:p>
    <w:p w:rsidR="00C0208B" w:rsidRPr="00D652CE" w:rsidRDefault="00C0208B" w:rsidP="00C0208B">
      <w:pPr>
        <w:ind w:firstLine="567"/>
        <w:jc w:val="both"/>
        <w:rPr>
          <w:rFonts w:ascii="Times New Roman" w:hAnsi="Times New Roman" w:cs="Times New Roman"/>
          <w:sz w:val="25"/>
          <w:szCs w:val="25"/>
        </w:rPr>
      </w:pPr>
      <w:r w:rsidRPr="00D652CE">
        <w:rPr>
          <w:rFonts w:ascii="Times New Roman" w:eastAsia="Times New Roman" w:hAnsi="Times New Roman" w:cs="Times New Roman"/>
          <w:sz w:val="25"/>
          <w:szCs w:val="25"/>
          <w:lang w:eastAsia="ru-RU"/>
        </w:rPr>
        <w:t xml:space="preserve">2.36. внесение в Правительство Российской Федерации проекта постановления Правительства Российской Федерации «О регулировании цен на отдельные услуги в период проведения XXII Олимпийских зимних игр и XI </w:t>
      </w:r>
      <w:proofErr w:type="spellStart"/>
      <w:r w:rsidRPr="00D652CE">
        <w:rPr>
          <w:rFonts w:ascii="Times New Roman" w:eastAsia="Times New Roman" w:hAnsi="Times New Roman" w:cs="Times New Roman"/>
          <w:sz w:val="25"/>
          <w:szCs w:val="25"/>
          <w:lang w:eastAsia="ru-RU"/>
        </w:rPr>
        <w:t>Паралимпийских</w:t>
      </w:r>
      <w:proofErr w:type="spellEnd"/>
      <w:r w:rsidRPr="00D652CE">
        <w:rPr>
          <w:rFonts w:ascii="Times New Roman" w:eastAsia="Times New Roman" w:hAnsi="Times New Roman" w:cs="Times New Roman"/>
          <w:sz w:val="25"/>
          <w:szCs w:val="25"/>
          <w:lang w:eastAsia="ru-RU"/>
        </w:rPr>
        <w:t xml:space="preserve"> зимних игр 2014 года в городе Сочи»;</w:t>
      </w:r>
    </w:p>
    <w:p w:rsidR="00C0208B" w:rsidRPr="00D652CE" w:rsidRDefault="00C0208B" w:rsidP="00C0208B">
      <w:pPr>
        <w:ind w:firstLine="567"/>
        <w:jc w:val="both"/>
        <w:rPr>
          <w:rFonts w:ascii="Times New Roman" w:hAnsi="Times New Roman" w:cs="Times New Roman"/>
          <w:sz w:val="25"/>
          <w:szCs w:val="25"/>
        </w:rPr>
      </w:pPr>
      <w:r w:rsidRPr="00D652CE">
        <w:rPr>
          <w:rFonts w:ascii="Times New Roman" w:eastAsia="Times New Roman" w:hAnsi="Times New Roman" w:cs="Times New Roman"/>
          <w:sz w:val="25"/>
          <w:szCs w:val="25"/>
          <w:lang w:eastAsia="ru-RU"/>
        </w:rPr>
        <w:t>2.37. разработку Рекомендаций к требованиям рекламы лекарственных средств (препаратов), изделий медицинского назначения, медицинской техники, медицинских услуг, методов лечения и биологически активных добавок в государствах-участниках СНГ;</w:t>
      </w:r>
    </w:p>
    <w:p w:rsidR="00C0208B" w:rsidRPr="00D652CE" w:rsidRDefault="00C0208B" w:rsidP="00C0208B">
      <w:pPr>
        <w:ind w:firstLine="567"/>
        <w:jc w:val="both"/>
        <w:rPr>
          <w:rFonts w:ascii="Times New Roman" w:hAnsi="Times New Roman" w:cs="Times New Roman"/>
          <w:sz w:val="25"/>
          <w:szCs w:val="25"/>
        </w:rPr>
      </w:pPr>
      <w:r w:rsidRPr="00D652CE">
        <w:rPr>
          <w:rFonts w:ascii="Times New Roman" w:eastAsia="Times New Roman" w:hAnsi="Times New Roman" w:cs="Times New Roman"/>
          <w:sz w:val="25"/>
          <w:szCs w:val="25"/>
          <w:lang w:eastAsia="ru-RU"/>
        </w:rPr>
        <w:t>2.38. подготовку совместно с Минздравом России и членами Экспертного совета при ФАС России по развитию конкуренции в сфере здравоохранения и социальной сфере разъяснений к приказу Минздрава России от 11.03.2013 №121Н в части лицензирования медицинской деятельности;</w:t>
      </w:r>
    </w:p>
    <w:p w:rsidR="00C0208B" w:rsidRPr="00D652CE" w:rsidRDefault="00C0208B" w:rsidP="00C0208B">
      <w:pPr>
        <w:ind w:firstLine="567"/>
        <w:jc w:val="both"/>
        <w:rPr>
          <w:rFonts w:ascii="Times New Roman" w:hAnsi="Times New Roman" w:cs="Times New Roman"/>
          <w:sz w:val="25"/>
          <w:szCs w:val="25"/>
        </w:rPr>
      </w:pPr>
      <w:r w:rsidRPr="00D652CE">
        <w:rPr>
          <w:rFonts w:ascii="Times New Roman" w:eastAsia="Times New Roman" w:hAnsi="Times New Roman" w:cs="Times New Roman"/>
          <w:sz w:val="25"/>
          <w:szCs w:val="25"/>
          <w:lang w:eastAsia="ru-RU"/>
        </w:rPr>
        <w:t xml:space="preserve">2.39. участие в разработке Кодекса поведения автопроизводителей и </w:t>
      </w:r>
      <w:proofErr w:type="spellStart"/>
      <w:r w:rsidRPr="00D652CE">
        <w:rPr>
          <w:rFonts w:ascii="Times New Roman" w:eastAsia="Times New Roman" w:hAnsi="Times New Roman" w:cs="Times New Roman"/>
          <w:sz w:val="25"/>
          <w:szCs w:val="25"/>
          <w:lang w:eastAsia="ru-RU"/>
        </w:rPr>
        <w:t>автодистрибьюторов</w:t>
      </w:r>
      <w:proofErr w:type="spellEnd"/>
      <w:r w:rsidRPr="00D652CE">
        <w:rPr>
          <w:rFonts w:ascii="Times New Roman" w:eastAsia="Times New Roman" w:hAnsi="Times New Roman" w:cs="Times New Roman"/>
          <w:sz w:val="25"/>
          <w:szCs w:val="25"/>
          <w:lang w:eastAsia="ru-RU"/>
        </w:rPr>
        <w:t>, соответствующего стандартам ЕС, а также проведение проверки соблюдения дистрибьюторами и автопроизводителями рекомендаций ФАС России;</w:t>
      </w:r>
    </w:p>
    <w:p w:rsidR="00C0208B" w:rsidRPr="00D652CE" w:rsidRDefault="00C0208B" w:rsidP="00C0208B">
      <w:pPr>
        <w:ind w:firstLine="567"/>
        <w:jc w:val="both"/>
        <w:rPr>
          <w:rFonts w:ascii="Times New Roman" w:hAnsi="Times New Roman" w:cs="Times New Roman"/>
          <w:sz w:val="25"/>
          <w:szCs w:val="25"/>
        </w:rPr>
      </w:pPr>
      <w:r w:rsidRPr="00D652CE">
        <w:rPr>
          <w:rFonts w:ascii="Times New Roman" w:eastAsia="Times New Roman" w:hAnsi="Times New Roman" w:cs="Times New Roman"/>
          <w:sz w:val="25"/>
          <w:szCs w:val="25"/>
          <w:lang w:eastAsia="ru-RU"/>
        </w:rPr>
        <w:t>2.40. работу по обеспечению условий конкуренции при осуществлении государственной поддержки сельхозпроизводителей, в том числе:</w:t>
      </w:r>
    </w:p>
    <w:p w:rsidR="00C0208B" w:rsidRPr="00D652CE" w:rsidRDefault="00C0208B" w:rsidP="00C0208B">
      <w:pPr>
        <w:ind w:firstLine="567"/>
        <w:jc w:val="both"/>
        <w:rPr>
          <w:rFonts w:ascii="Times New Roman" w:hAnsi="Times New Roman" w:cs="Times New Roman"/>
          <w:sz w:val="25"/>
          <w:szCs w:val="25"/>
        </w:rPr>
      </w:pPr>
      <w:r w:rsidRPr="00D652CE">
        <w:rPr>
          <w:rFonts w:ascii="Times New Roman" w:eastAsia="Times New Roman" w:hAnsi="Times New Roman" w:cs="Times New Roman"/>
          <w:sz w:val="25"/>
          <w:szCs w:val="25"/>
          <w:lang w:eastAsia="ru-RU"/>
        </w:rPr>
        <w:t>подготовку предложений по изменению типовых договоров хранения и отгрузки зерна из запасов интервенционного фонда для элеваторов;</w:t>
      </w:r>
    </w:p>
    <w:p w:rsidR="00C0208B" w:rsidRPr="00D652CE" w:rsidRDefault="00C0208B" w:rsidP="00C0208B">
      <w:pPr>
        <w:ind w:firstLine="567"/>
        <w:jc w:val="both"/>
        <w:rPr>
          <w:rFonts w:ascii="Times New Roman" w:hAnsi="Times New Roman" w:cs="Times New Roman"/>
          <w:sz w:val="25"/>
          <w:szCs w:val="25"/>
        </w:rPr>
      </w:pPr>
      <w:r w:rsidRPr="00D652CE">
        <w:rPr>
          <w:rFonts w:ascii="Times New Roman" w:eastAsia="Times New Roman" w:hAnsi="Times New Roman" w:cs="Times New Roman"/>
          <w:sz w:val="25"/>
          <w:szCs w:val="25"/>
          <w:lang w:eastAsia="ru-RU"/>
        </w:rPr>
        <w:t>возбуждение дел в отношении элеваторов, осуществляющих отгрузку зерна интервенционного фонда;</w:t>
      </w:r>
    </w:p>
    <w:p w:rsidR="00C0208B" w:rsidRPr="00D652CE" w:rsidRDefault="00C0208B" w:rsidP="00C0208B">
      <w:pPr>
        <w:ind w:firstLine="567"/>
        <w:jc w:val="both"/>
        <w:rPr>
          <w:rFonts w:ascii="Times New Roman" w:hAnsi="Times New Roman" w:cs="Times New Roman"/>
          <w:sz w:val="25"/>
          <w:szCs w:val="25"/>
        </w:rPr>
      </w:pPr>
      <w:r w:rsidRPr="00D652CE">
        <w:rPr>
          <w:rFonts w:ascii="Times New Roman" w:eastAsia="Times New Roman" w:hAnsi="Times New Roman" w:cs="Times New Roman"/>
          <w:sz w:val="25"/>
          <w:szCs w:val="25"/>
          <w:lang w:eastAsia="ru-RU"/>
        </w:rPr>
        <w:lastRenderedPageBreak/>
        <w:t>возбуждение дел в отношении администраций ряда субъектов Российской Федерации в связи с наличием в их действиях признаков нарушения антимонопольного законодательства при распределении субсидий сельхозпроизводителям;</w:t>
      </w:r>
    </w:p>
    <w:p w:rsidR="00C0208B" w:rsidRPr="00D652CE" w:rsidRDefault="00C0208B" w:rsidP="00C0208B">
      <w:pPr>
        <w:ind w:firstLine="567"/>
        <w:jc w:val="both"/>
        <w:rPr>
          <w:rFonts w:ascii="Times New Roman" w:hAnsi="Times New Roman" w:cs="Times New Roman"/>
          <w:sz w:val="25"/>
          <w:szCs w:val="25"/>
        </w:rPr>
      </w:pPr>
      <w:r w:rsidRPr="00D652CE">
        <w:rPr>
          <w:rFonts w:ascii="Times New Roman" w:eastAsia="Times New Roman" w:hAnsi="Times New Roman" w:cs="Times New Roman"/>
          <w:sz w:val="25"/>
          <w:szCs w:val="25"/>
          <w:lang w:eastAsia="ru-RU"/>
        </w:rPr>
        <w:t>2.41. участие в выработке мер по совершенствованию системы контроля в области ветеринарии и карантина растений, в том числе:</w:t>
      </w:r>
    </w:p>
    <w:p w:rsidR="00C0208B" w:rsidRPr="00D652CE" w:rsidRDefault="00C0208B" w:rsidP="00C0208B">
      <w:pPr>
        <w:ind w:firstLine="567"/>
        <w:jc w:val="both"/>
        <w:rPr>
          <w:rFonts w:ascii="Times New Roman" w:hAnsi="Times New Roman" w:cs="Times New Roman"/>
          <w:sz w:val="25"/>
          <w:szCs w:val="25"/>
        </w:rPr>
      </w:pPr>
      <w:r w:rsidRPr="00D652CE">
        <w:rPr>
          <w:rFonts w:ascii="Times New Roman" w:eastAsia="Times New Roman" w:hAnsi="Times New Roman" w:cs="Times New Roman"/>
          <w:sz w:val="25"/>
          <w:szCs w:val="25"/>
          <w:lang w:eastAsia="ru-RU"/>
        </w:rPr>
        <w:t>подготовку замечаний и предложений к проектам федеральных законов «О ветеринарии» и «О карантине растений»;</w:t>
      </w:r>
    </w:p>
    <w:p w:rsidR="00C0208B" w:rsidRPr="00D652CE" w:rsidRDefault="00C0208B" w:rsidP="00C0208B">
      <w:pPr>
        <w:ind w:firstLine="567"/>
        <w:jc w:val="both"/>
        <w:rPr>
          <w:rFonts w:ascii="Times New Roman" w:hAnsi="Times New Roman" w:cs="Times New Roman"/>
          <w:sz w:val="25"/>
          <w:szCs w:val="25"/>
        </w:rPr>
      </w:pPr>
      <w:r w:rsidRPr="00D652CE">
        <w:rPr>
          <w:rFonts w:ascii="Times New Roman" w:eastAsia="Times New Roman" w:hAnsi="Times New Roman" w:cs="Times New Roman"/>
          <w:sz w:val="25"/>
          <w:szCs w:val="25"/>
          <w:lang w:eastAsia="ru-RU"/>
        </w:rPr>
        <w:t>подготовку предложений в Правительство Российской Федерации по совершенствованию регулирования рынка мяса и мясной продукции;</w:t>
      </w:r>
    </w:p>
    <w:p w:rsidR="00C0208B" w:rsidRPr="00D652CE" w:rsidRDefault="00C0208B" w:rsidP="00C0208B">
      <w:pPr>
        <w:ind w:firstLine="567"/>
        <w:jc w:val="both"/>
        <w:rPr>
          <w:rFonts w:ascii="Times New Roman" w:hAnsi="Times New Roman" w:cs="Times New Roman"/>
          <w:sz w:val="25"/>
          <w:szCs w:val="25"/>
        </w:rPr>
      </w:pPr>
      <w:r w:rsidRPr="00D652CE">
        <w:rPr>
          <w:rFonts w:ascii="Times New Roman" w:eastAsia="Times New Roman" w:hAnsi="Times New Roman" w:cs="Times New Roman"/>
          <w:sz w:val="25"/>
          <w:szCs w:val="25"/>
          <w:lang w:eastAsia="ru-RU"/>
        </w:rPr>
        <w:t>2.42. обеспечение соблюдения хозяйствующими субъектами рекомендаций ФАС России по недискриминационному доступу к приобретению хлористого калия и апатитового концентрата;</w:t>
      </w:r>
    </w:p>
    <w:p w:rsidR="00C0208B" w:rsidRPr="00D652CE" w:rsidRDefault="00C0208B" w:rsidP="00C0208B">
      <w:pPr>
        <w:ind w:firstLine="567"/>
        <w:jc w:val="both"/>
        <w:rPr>
          <w:rFonts w:ascii="Times New Roman" w:hAnsi="Times New Roman" w:cs="Times New Roman"/>
          <w:sz w:val="25"/>
          <w:szCs w:val="25"/>
        </w:rPr>
      </w:pPr>
      <w:r w:rsidRPr="00D652CE">
        <w:rPr>
          <w:rFonts w:ascii="Times New Roman" w:eastAsia="Times New Roman" w:hAnsi="Times New Roman" w:cs="Times New Roman"/>
          <w:sz w:val="25"/>
          <w:szCs w:val="25"/>
          <w:lang w:eastAsia="ru-RU"/>
        </w:rPr>
        <w:t>2.43. подготовку предложений по совершенствованию регулирования рынка янтарного сырья;</w:t>
      </w:r>
    </w:p>
    <w:p w:rsidR="00C0208B" w:rsidRPr="00D652CE" w:rsidRDefault="00C0208B" w:rsidP="00C0208B">
      <w:pPr>
        <w:ind w:firstLine="567"/>
        <w:jc w:val="both"/>
        <w:rPr>
          <w:rFonts w:ascii="Times New Roman" w:hAnsi="Times New Roman" w:cs="Times New Roman"/>
          <w:sz w:val="25"/>
          <w:szCs w:val="25"/>
        </w:rPr>
      </w:pPr>
      <w:r w:rsidRPr="00D652CE">
        <w:rPr>
          <w:rFonts w:ascii="Times New Roman" w:eastAsia="Times New Roman" w:hAnsi="Times New Roman" w:cs="Times New Roman"/>
          <w:sz w:val="25"/>
          <w:szCs w:val="25"/>
          <w:lang w:eastAsia="ru-RU"/>
        </w:rPr>
        <w:t>2.44. принятие Федерального закона от 23.07.2013 № 249-ФЗ «О внесении изменений в Закон Российской Федерации «О товарных биржах и биржевой торговле» и отдельные законодательные акты Российской Федерации», устанавливающего административную ответственность за непредставление информации о внебиржевых сделках с биржевым товаром в случаях, в порядке, в объеме и сроки, которые установлены Правительством Российской Федерации;</w:t>
      </w:r>
    </w:p>
    <w:p w:rsidR="00C0208B" w:rsidRPr="00D652CE" w:rsidRDefault="00C0208B" w:rsidP="00C0208B">
      <w:pPr>
        <w:ind w:firstLine="567"/>
        <w:jc w:val="both"/>
        <w:rPr>
          <w:rFonts w:ascii="Times New Roman" w:hAnsi="Times New Roman" w:cs="Times New Roman"/>
          <w:sz w:val="25"/>
          <w:szCs w:val="25"/>
        </w:rPr>
      </w:pPr>
      <w:r w:rsidRPr="00D652CE">
        <w:rPr>
          <w:rFonts w:ascii="Times New Roman" w:eastAsia="Times New Roman" w:hAnsi="Times New Roman" w:cs="Times New Roman"/>
          <w:sz w:val="25"/>
          <w:szCs w:val="25"/>
          <w:lang w:eastAsia="ru-RU"/>
        </w:rPr>
        <w:t>2.45. принятие совместного приказа ФАС России и Минэнерго России от «Об утверждении минимальной величины продаваемых на бирже нефтепродуктов и требований к биржевым торгам, в ходе которых заключаются сделки с нефтепродуктами хозяйствующим субъектом, занимающим доминирующее положение на соответствующих товарных рынках»;</w:t>
      </w:r>
    </w:p>
    <w:p w:rsidR="00C0208B" w:rsidRPr="00D652CE" w:rsidRDefault="00C0208B" w:rsidP="00C0208B">
      <w:pPr>
        <w:ind w:firstLine="567"/>
        <w:jc w:val="both"/>
        <w:rPr>
          <w:rFonts w:ascii="Times New Roman" w:hAnsi="Times New Roman" w:cs="Times New Roman"/>
          <w:sz w:val="25"/>
          <w:szCs w:val="25"/>
        </w:rPr>
      </w:pPr>
      <w:r w:rsidRPr="00D652CE">
        <w:rPr>
          <w:rFonts w:ascii="Times New Roman" w:eastAsia="Times New Roman" w:hAnsi="Times New Roman" w:cs="Times New Roman"/>
          <w:sz w:val="25"/>
          <w:szCs w:val="25"/>
          <w:lang w:eastAsia="ru-RU"/>
        </w:rPr>
        <w:t>2.46. внесение в Государственную Думу Федерального Собрания Российской Федерации законопроекта «О внесении изменений в некоторые законодательные акты Российской Федерации в части исключения положений, устанавливающих преимущества для отдельных хозяйствующих субъектов (в части развития конкуренции на рынке банковских услуг)»;</w:t>
      </w:r>
    </w:p>
    <w:p w:rsidR="00C0208B" w:rsidRPr="00D652CE" w:rsidRDefault="00C0208B" w:rsidP="00C0208B">
      <w:pPr>
        <w:ind w:firstLine="567"/>
        <w:jc w:val="both"/>
        <w:rPr>
          <w:rFonts w:ascii="Times New Roman" w:hAnsi="Times New Roman" w:cs="Times New Roman"/>
          <w:sz w:val="25"/>
          <w:szCs w:val="25"/>
        </w:rPr>
      </w:pPr>
      <w:r w:rsidRPr="00D652CE">
        <w:rPr>
          <w:rFonts w:ascii="Times New Roman" w:eastAsia="Times New Roman" w:hAnsi="Times New Roman" w:cs="Times New Roman"/>
          <w:sz w:val="25"/>
          <w:szCs w:val="25"/>
          <w:lang w:eastAsia="ru-RU"/>
        </w:rPr>
        <w:t>2.47. разработку предложений по вопросу перехода на международный принцип исчерпания прав на результаты интеллектуальной деятельности;</w:t>
      </w:r>
    </w:p>
    <w:p w:rsidR="00C0208B" w:rsidRPr="00D652CE" w:rsidRDefault="00C0208B" w:rsidP="00C0208B">
      <w:pPr>
        <w:ind w:firstLine="567"/>
        <w:jc w:val="both"/>
        <w:rPr>
          <w:rFonts w:ascii="Times New Roman" w:hAnsi="Times New Roman" w:cs="Times New Roman"/>
          <w:sz w:val="25"/>
          <w:szCs w:val="25"/>
        </w:rPr>
      </w:pPr>
      <w:r w:rsidRPr="00D652CE">
        <w:rPr>
          <w:rFonts w:ascii="Times New Roman" w:eastAsia="Times New Roman" w:hAnsi="Times New Roman" w:cs="Times New Roman"/>
          <w:sz w:val="25"/>
          <w:szCs w:val="25"/>
          <w:lang w:eastAsia="ru-RU"/>
        </w:rPr>
        <w:t>2.48. решение Комитета по конкуренции Организации экономического сотрудничества и развития (ОЭСР) о соответствии в целом конкурентной политики и правоприменения России принципам ОЭСР;</w:t>
      </w:r>
    </w:p>
    <w:p w:rsidR="00C0208B" w:rsidRPr="00D652CE" w:rsidRDefault="00C0208B" w:rsidP="00C0208B">
      <w:pPr>
        <w:ind w:firstLine="567"/>
        <w:jc w:val="both"/>
        <w:rPr>
          <w:rFonts w:ascii="Times New Roman" w:hAnsi="Times New Roman" w:cs="Times New Roman"/>
          <w:sz w:val="25"/>
          <w:szCs w:val="25"/>
        </w:rPr>
      </w:pPr>
      <w:r w:rsidRPr="00D652CE">
        <w:rPr>
          <w:rFonts w:ascii="Times New Roman" w:eastAsia="Times New Roman" w:hAnsi="Times New Roman" w:cs="Times New Roman"/>
          <w:sz w:val="25"/>
          <w:szCs w:val="25"/>
          <w:lang w:eastAsia="ru-RU"/>
        </w:rPr>
        <w:t>2.49. укрепление позиции ФАС России в Международном рейтинге эффективности деятельности конкурентных ведомств;</w:t>
      </w:r>
    </w:p>
    <w:p w:rsidR="00C0208B" w:rsidRPr="00D652CE" w:rsidRDefault="00C0208B" w:rsidP="00C0208B">
      <w:pPr>
        <w:ind w:firstLine="567"/>
        <w:jc w:val="both"/>
        <w:rPr>
          <w:rFonts w:ascii="Times New Roman" w:hAnsi="Times New Roman" w:cs="Times New Roman"/>
          <w:sz w:val="25"/>
          <w:szCs w:val="25"/>
        </w:rPr>
      </w:pPr>
      <w:r w:rsidRPr="00D652CE">
        <w:rPr>
          <w:rFonts w:ascii="Times New Roman" w:eastAsia="Times New Roman" w:hAnsi="Times New Roman" w:cs="Times New Roman"/>
          <w:sz w:val="25"/>
          <w:szCs w:val="25"/>
          <w:lang w:eastAsia="ru-RU"/>
        </w:rPr>
        <w:t>2.50. переизбрание ФАС России в качестве члена Координационного комитета Международной конкурентной сети;</w:t>
      </w:r>
    </w:p>
    <w:p w:rsidR="00C0208B" w:rsidRPr="00D652CE" w:rsidRDefault="00C0208B" w:rsidP="00C0208B">
      <w:pPr>
        <w:ind w:firstLine="567"/>
        <w:jc w:val="both"/>
        <w:rPr>
          <w:rFonts w:ascii="Times New Roman" w:hAnsi="Times New Roman" w:cs="Times New Roman"/>
          <w:sz w:val="25"/>
          <w:szCs w:val="25"/>
        </w:rPr>
      </w:pPr>
      <w:r w:rsidRPr="00D652CE">
        <w:rPr>
          <w:rFonts w:ascii="Times New Roman" w:eastAsia="Times New Roman" w:hAnsi="Times New Roman" w:cs="Times New Roman"/>
          <w:sz w:val="25"/>
          <w:szCs w:val="25"/>
          <w:lang w:eastAsia="ru-RU"/>
        </w:rPr>
        <w:lastRenderedPageBreak/>
        <w:t>2.51. реализацию мер в связи с функционированием Таможенного союза (ТС) и Единого экономического пространства (ЕЭП), в том числе:</w:t>
      </w:r>
    </w:p>
    <w:p w:rsidR="00C0208B" w:rsidRPr="00D652CE" w:rsidRDefault="00C0208B" w:rsidP="00C0208B">
      <w:pPr>
        <w:ind w:firstLine="567"/>
        <w:jc w:val="both"/>
        <w:rPr>
          <w:rFonts w:ascii="Times New Roman" w:hAnsi="Times New Roman" w:cs="Times New Roman"/>
          <w:sz w:val="25"/>
          <w:szCs w:val="25"/>
        </w:rPr>
      </w:pPr>
      <w:r w:rsidRPr="00D652CE">
        <w:rPr>
          <w:rFonts w:ascii="Times New Roman" w:eastAsia="Times New Roman" w:hAnsi="Times New Roman" w:cs="Times New Roman"/>
          <w:sz w:val="25"/>
          <w:szCs w:val="25"/>
          <w:lang w:eastAsia="ru-RU"/>
        </w:rPr>
        <w:t>разработку проекта Соглашения государств – членов Таможенного союза и Единого экономического пространства о порядке защиты конфиденциальной информации и ответственности за ее разглашение при осуществлении Евразийской экономической комиссией полномочий по контролю за соблюдением правил конкуренции;</w:t>
      </w:r>
    </w:p>
    <w:p w:rsidR="00C0208B" w:rsidRPr="00D652CE" w:rsidRDefault="00C0208B" w:rsidP="00C0208B">
      <w:pPr>
        <w:ind w:firstLine="567"/>
        <w:jc w:val="both"/>
        <w:rPr>
          <w:rFonts w:ascii="Times New Roman" w:hAnsi="Times New Roman" w:cs="Times New Roman"/>
          <w:sz w:val="25"/>
          <w:szCs w:val="25"/>
        </w:rPr>
      </w:pPr>
      <w:r w:rsidRPr="00D652CE">
        <w:rPr>
          <w:rFonts w:ascii="Times New Roman" w:eastAsia="Times New Roman" w:hAnsi="Times New Roman" w:cs="Times New Roman"/>
          <w:sz w:val="25"/>
          <w:szCs w:val="25"/>
          <w:lang w:eastAsia="ru-RU"/>
        </w:rPr>
        <w:t>разработку и согласование совместно с Минэкономразвития России проекта Модельного закона о защите конкуренции в рамках ЕЭП;</w:t>
      </w:r>
    </w:p>
    <w:p w:rsidR="00C0208B" w:rsidRPr="00D652CE" w:rsidRDefault="00C0208B" w:rsidP="00C0208B">
      <w:pPr>
        <w:ind w:firstLine="567"/>
        <w:jc w:val="both"/>
        <w:rPr>
          <w:rFonts w:ascii="Times New Roman" w:hAnsi="Times New Roman" w:cs="Times New Roman"/>
          <w:sz w:val="25"/>
          <w:szCs w:val="25"/>
        </w:rPr>
      </w:pPr>
      <w:r w:rsidRPr="00D652CE">
        <w:rPr>
          <w:rFonts w:ascii="Times New Roman" w:eastAsia="Times New Roman" w:hAnsi="Times New Roman" w:cs="Times New Roman"/>
          <w:sz w:val="25"/>
          <w:szCs w:val="25"/>
          <w:lang w:eastAsia="ru-RU"/>
        </w:rPr>
        <w:t>создание постоянно действующего Координационного совещания по вопросам защиты и развития конкуренции в рамках ЕЭП, в состав которого вошли руководители антимонопольных органов стран - членов ЕЭП и Евразийской экономической комиссии (ЕЭК);</w:t>
      </w:r>
    </w:p>
    <w:p w:rsidR="00C0208B" w:rsidRPr="00D652CE" w:rsidRDefault="00C0208B" w:rsidP="00C0208B">
      <w:pPr>
        <w:ind w:firstLine="567"/>
        <w:jc w:val="both"/>
        <w:rPr>
          <w:rFonts w:ascii="Times New Roman" w:hAnsi="Times New Roman" w:cs="Times New Roman"/>
          <w:sz w:val="25"/>
          <w:szCs w:val="25"/>
        </w:rPr>
      </w:pPr>
      <w:r w:rsidRPr="00D652CE">
        <w:rPr>
          <w:rFonts w:ascii="Times New Roman" w:eastAsia="Times New Roman" w:hAnsi="Times New Roman" w:cs="Times New Roman"/>
          <w:sz w:val="25"/>
          <w:szCs w:val="25"/>
          <w:lang w:eastAsia="ru-RU"/>
        </w:rPr>
        <w:t>развитие практического взаимодействия ФАС России и антимонопольных органов Республики Беларусь и Республики Казахстан при расследовании нарушений антимонопольного законодательства;</w:t>
      </w:r>
    </w:p>
    <w:p w:rsidR="00C0208B" w:rsidRPr="00D652CE" w:rsidRDefault="00C0208B" w:rsidP="00C0208B">
      <w:pPr>
        <w:ind w:firstLine="567"/>
        <w:jc w:val="both"/>
        <w:rPr>
          <w:rFonts w:ascii="Times New Roman" w:hAnsi="Times New Roman" w:cs="Times New Roman"/>
          <w:sz w:val="25"/>
          <w:szCs w:val="25"/>
        </w:rPr>
      </w:pPr>
      <w:r w:rsidRPr="00D652CE">
        <w:rPr>
          <w:rFonts w:ascii="Times New Roman" w:eastAsia="Times New Roman" w:hAnsi="Times New Roman" w:cs="Times New Roman"/>
          <w:sz w:val="25"/>
          <w:szCs w:val="25"/>
          <w:lang w:eastAsia="ru-RU"/>
        </w:rPr>
        <w:t>формирование законодательной базы для функционирования железнодорожного транспорта в рамках Единого экономического пространства;</w:t>
      </w:r>
    </w:p>
    <w:p w:rsidR="00C0208B" w:rsidRPr="00D652CE" w:rsidRDefault="00C0208B" w:rsidP="00C0208B">
      <w:pPr>
        <w:ind w:firstLine="567"/>
        <w:jc w:val="both"/>
        <w:rPr>
          <w:rFonts w:ascii="Times New Roman" w:hAnsi="Times New Roman" w:cs="Times New Roman"/>
          <w:sz w:val="25"/>
          <w:szCs w:val="25"/>
        </w:rPr>
      </w:pPr>
      <w:r w:rsidRPr="00D652CE">
        <w:rPr>
          <w:rFonts w:ascii="Times New Roman" w:eastAsia="Times New Roman" w:hAnsi="Times New Roman" w:cs="Times New Roman"/>
          <w:sz w:val="25"/>
          <w:szCs w:val="25"/>
          <w:lang w:eastAsia="ru-RU"/>
        </w:rPr>
        <w:t>разработку правил рассмотрения Комиссией Таможенного союза заявлений потребителей о нарушении прав и интересов действиями организаций железнодорожного транспорта по изменению уровня тарифов на перевозку грузов;</w:t>
      </w:r>
    </w:p>
    <w:p w:rsidR="00C0208B" w:rsidRPr="00D652CE" w:rsidRDefault="00C0208B" w:rsidP="00C0208B">
      <w:pPr>
        <w:ind w:firstLine="567"/>
        <w:jc w:val="both"/>
        <w:rPr>
          <w:rFonts w:ascii="Times New Roman" w:hAnsi="Times New Roman" w:cs="Times New Roman"/>
          <w:sz w:val="25"/>
          <w:szCs w:val="25"/>
        </w:rPr>
      </w:pPr>
      <w:r w:rsidRPr="00D652CE">
        <w:rPr>
          <w:rFonts w:ascii="Times New Roman" w:eastAsia="Times New Roman" w:hAnsi="Times New Roman" w:cs="Times New Roman"/>
          <w:sz w:val="25"/>
          <w:szCs w:val="25"/>
          <w:lang w:eastAsia="ru-RU"/>
        </w:rPr>
        <w:t>2.52. содействие Комиссии по конкуренции Индии в организации проведения III Международной конференции по конкуренции под эгидой БРИКС в ноябре 2013 года в г. Дели;</w:t>
      </w:r>
    </w:p>
    <w:p w:rsidR="00C0208B" w:rsidRPr="00D652CE" w:rsidRDefault="00C0208B" w:rsidP="00C0208B">
      <w:pPr>
        <w:ind w:firstLine="567"/>
        <w:jc w:val="both"/>
        <w:rPr>
          <w:rFonts w:ascii="Times New Roman" w:hAnsi="Times New Roman" w:cs="Times New Roman"/>
          <w:sz w:val="25"/>
          <w:szCs w:val="25"/>
        </w:rPr>
      </w:pPr>
      <w:r w:rsidRPr="00D652CE">
        <w:rPr>
          <w:rFonts w:ascii="Times New Roman" w:eastAsia="Times New Roman" w:hAnsi="Times New Roman" w:cs="Times New Roman"/>
          <w:sz w:val="25"/>
          <w:szCs w:val="25"/>
          <w:lang w:eastAsia="ru-RU"/>
        </w:rPr>
        <w:t>2.53. развитие интеграционных процессов на пространстве СНГ, в том числе:</w:t>
      </w:r>
    </w:p>
    <w:p w:rsidR="00C0208B" w:rsidRPr="00D652CE" w:rsidRDefault="00C0208B" w:rsidP="00C0208B">
      <w:pPr>
        <w:ind w:firstLine="567"/>
        <w:jc w:val="both"/>
        <w:rPr>
          <w:rFonts w:ascii="Times New Roman" w:hAnsi="Times New Roman" w:cs="Times New Roman"/>
          <w:sz w:val="25"/>
          <w:szCs w:val="25"/>
        </w:rPr>
      </w:pPr>
      <w:r w:rsidRPr="00D652CE">
        <w:rPr>
          <w:rFonts w:ascii="Times New Roman" w:eastAsia="Times New Roman" w:hAnsi="Times New Roman" w:cs="Times New Roman"/>
          <w:sz w:val="25"/>
          <w:szCs w:val="25"/>
          <w:lang w:eastAsia="ru-RU"/>
        </w:rPr>
        <w:t>проведение Юбилейного заседания Межгосударственного совета по антимонопольной политике (МСАП), приуроченного к 20-летию образования Совета;</w:t>
      </w:r>
    </w:p>
    <w:p w:rsidR="00C0208B" w:rsidRPr="00D652CE" w:rsidRDefault="00C0208B" w:rsidP="00C0208B">
      <w:pPr>
        <w:ind w:firstLine="567"/>
        <w:jc w:val="both"/>
        <w:rPr>
          <w:rFonts w:ascii="Times New Roman" w:hAnsi="Times New Roman" w:cs="Times New Roman"/>
          <w:sz w:val="25"/>
          <w:szCs w:val="25"/>
        </w:rPr>
      </w:pPr>
      <w:r w:rsidRPr="00D652CE">
        <w:rPr>
          <w:rFonts w:ascii="Times New Roman" w:eastAsia="Times New Roman" w:hAnsi="Times New Roman" w:cs="Times New Roman"/>
          <w:sz w:val="25"/>
          <w:szCs w:val="25"/>
          <w:lang w:eastAsia="ru-RU"/>
        </w:rPr>
        <w:t>подготовку Доклада о деятельности МСАП в связи с 20-летием со дня его образования;</w:t>
      </w:r>
    </w:p>
    <w:p w:rsidR="00C0208B" w:rsidRPr="00D652CE" w:rsidRDefault="00C0208B" w:rsidP="00C0208B">
      <w:pPr>
        <w:ind w:firstLine="567"/>
        <w:jc w:val="both"/>
        <w:rPr>
          <w:rFonts w:ascii="Times New Roman" w:hAnsi="Times New Roman" w:cs="Times New Roman"/>
          <w:sz w:val="25"/>
          <w:szCs w:val="25"/>
        </w:rPr>
      </w:pPr>
      <w:r w:rsidRPr="00D652CE">
        <w:rPr>
          <w:rFonts w:ascii="Times New Roman" w:eastAsia="Times New Roman" w:hAnsi="Times New Roman" w:cs="Times New Roman"/>
          <w:sz w:val="25"/>
          <w:szCs w:val="25"/>
          <w:lang w:eastAsia="ru-RU"/>
        </w:rPr>
        <w:t>подготовку в рамках Штаба по совместным расследованиям нарушений антимонопольного законодательства государств-участников СНГ докладов по итогам исследования фармацевтических рынков стран СНГ, а также по итогам деятельности Международной рабочей группы по нефти;</w:t>
      </w:r>
    </w:p>
    <w:p w:rsidR="00C0208B" w:rsidRPr="00D652CE" w:rsidRDefault="00C0208B" w:rsidP="00C0208B">
      <w:pPr>
        <w:ind w:firstLine="567"/>
        <w:jc w:val="both"/>
        <w:rPr>
          <w:rFonts w:ascii="Times New Roman" w:hAnsi="Times New Roman" w:cs="Times New Roman"/>
          <w:sz w:val="25"/>
          <w:szCs w:val="25"/>
        </w:rPr>
      </w:pPr>
      <w:r w:rsidRPr="00D652CE">
        <w:rPr>
          <w:rFonts w:ascii="Times New Roman" w:eastAsia="Times New Roman" w:hAnsi="Times New Roman" w:cs="Times New Roman"/>
          <w:sz w:val="25"/>
          <w:szCs w:val="25"/>
          <w:lang w:eastAsia="ru-RU"/>
        </w:rPr>
        <w:t>2.54. развитие взаимодействия с зарубежными конкурентными ведомствами, в том числе при проведении расследований конкретных случаев нарушения антимонопольного законодательства, способствовавшее расследованию и раскрытию рыбных картелей (Норвегия, Вьетнам) и др.;</w:t>
      </w:r>
    </w:p>
    <w:p w:rsidR="00C0208B" w:rsidRPr="00D652CE" w:rsidRDefault="00C0208B" w:rsidP="00C0208B">
      <w:pPr>
        <w:ind w:firstLine="567"/>
        <w:jc w:val="both"/>
        <w:rPr>
          <w:rFonts w:ascii="Times New Roman" w:hAnsi="Times New Roman" w:cs="Times New Roman"/>
          <w:sz w:val="25"/>
          <w:szCs w:val="25"/>
        </w:rPr>
      </w:pPr>
      <w:r w:rsidRPr="00D652CE">
        <w:rPr>
          <w:rFonts w:ascii="Times New Roman" w:eastAsia="Times New Roman" w:hAnsi="Times New Roman" w:cs="Times New Roman"/>
          <w:sz w:val="25"/>
          <w:szCs w:val="25"/>
          <w:lang w:eastAsia="ru-RU"/>
        </w:rPr>
        <w:t xml:space="preserve">2.55. работу по оценке последствий воздействия на конкуренцию на соответствующих товарных рынках при выработке мер государственного </w:t>
      </w:r>
      <w:r w:rsidRPr="00D652CE">
        <w:rPr>
          <w:rFonts w:ascii="Times New Roman" w:eastAsia="Times New Roman" w:hAnsi="Times New Roman" w:cs="Times New Roman"/>
          <w:sz w:val="25"/>
          <w:szCs w:val="25"/>
          <w:lang w:eastAsia="ru-RU"/>
        </w:rPr>
        <w:lastRenderedPageBreak/>
        <w:t xml:space="preserve">регулирования внешнеторговой деятельности (в том числе, на рынках руд и концентратов вольфрамовых, высокооктановых компонентов моторных топлив (МТБЭ), продукции тяжелого машиностроения, анилина, сахара, электромобилей, полимерного </w:t>
      </w:r>
      <w:proofErr w:type="spellStart"/>
      <w:r w:rsidRPr="00D652CE">
        <w:rPr>
          <w:rFonts w:ascii="Times New Roman" w:eastAsia="Times New Roman" w:hAnsi="Times New Roman" w:cs="Times New Roman"/>
          <w:sz w:val="25"/>
          <w:szCs w:val="25"/>
          <w:lang w:eastAsia="ru-RU"/>
        </w:rPr>
        <w:t>полиметиленфенилизоциана</w:t>
      </w:r>
      <w:proofErr w:type="spellEnd"/>
      <w:r w:rsidRPr="00D652CE">
        <w:rPr>
          <w:rFonts w:ascii="Times New Roman" w:eastAsia="Times New Roman" w:hAnsi="Times New Roman" w:cs="Times New Roman"/>
          <w:sz w:val="25"/>
          <w:szCs w:val="25"/>
          <w:lang w:eastAsia="ru-RU"/>
        </w:rPr>
        <w:t xml:space="preserve"> (полимерного МДИ), полиэтилена высокой плотности и др.);</w:t>
      </w:r>
    </w:p>
    <w:p w:rsidR="00C0208B" w:rsidRPr="00D652CE" w:rsidRDefault="00C0208B" w:rsidP="00C0208B">
      <w:pPr>
        <w:ind w:firstLine="567"/>
        <w:jc w:val="both"/>
        <w:rPr>
          <w:rFonts w:ascii="Times New Roman" w:hAnsi="Times New Roman" w:cs="Times New Roman"/>
          <w:sz w:val="25"/>
          <w:szCs w:val="25"/>
        </w:rPr>
      </w:pPr>
      <w:r w:rsidRPr="00D652CE">
        <w:rPr>
          <w:rFonts w:ascii="Times New Roman" w:eastAsia="Times New Roman" w:hAnsi="Times New Roman" w:cs="Times New Roman"/>
          <w:sz w:val="25"/>
          <w:szCs w:val="25"/>
          <w:lang w:eastAsia="ru-RU"/>
        </w:rPr>
        <w:t>2.56. работу по приданию Учебно-методическому центру ФАС России (г. Казань) статуса базовой организации государств – участников СНГ по профессиональной подготовке и повышению квалификации кадров в сфере антимонопольного регулирования и конкурентной политики (документы одобрены Комиссией по экономическим вопросам и Экономическим советом СНГ);</w:t>
      </w:r>
    </w:p>
    <w:p w:rsidR="00C0208B" w:rsidRPr="00D652CE" w:rsidRDefault="00C0208B" w:rsidP="00C0208B">
      <w:pPr>
        <w:ind w:firstLine="567"/>
        <w:jc w:val="both"/>
        <w:rPr>
          <w:rFonts w:ascii="Times New Roman" w:hAnsi="Times New Roman" w:cs="Times New Roman"/>
          <w:sz w:val="25"/>
          <w:szCs w:val="25"/>
        </w:rPr>
      </w:pPr>
      <w:r w:rsidRPr="00D652CE">
        <w:rPr>
          <w:rFonts w:ascii="Times New Roman" w:eastAsia="Times New Roman" w:hAnsi="Times New Roman" w:cs="Times New Roman"/>
          <w:sz w:val="25"/>
          <w:szCs w:val="25"/>
          <w:lang w:eastAsia="ru-RU"/>
        </w:rPr>
        <w:t>2.57. получение государственной лицензии на право осуществления образовательной деятельности Учебно-методическим центром ФАС России (г. Казань);</w:t>
      </w:r>
    </w:p>
    <w:p w:rsidR="00C0208B" w:rsidRPr="00D652CE" w:rsidRDefault="00C0208B" w:rsidP="00C0208B">
      <w:pPr>
        <w:ind w:firstLine="567"/>
        <w:jc w:val="both"/>
        <w:rPr>
          <w:rFonts w:ascii="Times New Roman" w:hAnsi="Times New Roman" w:cs="Times New Roman"/>
          <w:sz w:val="25"/>
          <w:szCs w:val="25"/>
        </w:rPr>
      </w:pPr>
      <w:r w:rsidRPr="00D652CE">
        <w:rPr>
          <w:rFonts w:ascii="Times New Roman" w:eastAsia="Times New Roman" w:hAnsi="Times New Roman" w:cs="Times New Roman"/>
          <w:sz w:val="25"/>
          <w:szCs w:val="25"/>
          <w:lang w:eastAsia="ru-RU"/>
        </w:rPr>
        <w:t>2.58. разработку учебно-методического сопровождения к образовательным программам, проектов учебно-методических комплексов (УМК) к программам повышения квалификации, организация работы по комплектованию библиотечного фонда Учебно-методического центра ФАС России по планируемым направлениям подготовки;</w:t>
      </w:r>
    </w:p>
    <w:p w:rsidR="00C0208B" w:rsidRPr="00D652CE" w:rsidRDefault="00C0208B" w:rsidP="00C0208B">
      <w:pPr>
        <w:ind w:firstLine="567"/>
        <w:jc w:val="both"/>
        <w:rPr>
          <w:rFonts w:ascii="Times New Roman" w:hAnsi="Times New Roman" w:cs="Times New Roman"/>
          <w:sz w:val="25"/>
          <w:szCs w:val="25"/>
        </w:rPr>
      </w:pPr>
      <w:r w:rsidRPr="00D652CE">
        <w:rPr>
          <w:rFonts w:ascii="Times New Roman" w:eastAsia="Times New Roman" w:hAnsi="Times New Roman" w:cs="Times New Roman"/>
          <w:sz w:val="25"/>
          <w:szCs w:val="25"/>
          <w:lang w:eastAsia="ru-RU"/>
        </w:rPr>
        <w:t>2.59. дальнейшее совершенствование системы менеджмента качества в центральном аппарате ФАС России;</w:t>
      </w:r>
    </w:p>
    <w:p w:rsidR="00C0208B" w:rsidRPr="00D652CE" w:rsidRDefault="00C0208B" w:rsidP="00C0208B">
      <w:pPr>
        <w:ind w:firstLine="567"/>
        <w:jc w:val="both"/>
        <w:rPr>
          <w:rFonts w:ascii="Times New Roman" w:hAnsi="Times New Roman" w:cs="Times New Roman"/>
          <w:sz w:val="25"/>
          <w:szCs w:val="25"/>
        </w:rPr>
      </w:pPr>
      <w:r w:rsidRPr="00D652CE">
        <w:rPr>
          <w:rFonts w:ascii="Times New Roman" w:eastAsia="Times New Roman" w:hAnsi="Times New Roman" w:cs="Times New Roman"/>
          <w:sz w:val="25"/>
          <w:szCs w:val="25"/>
          <w:lang w:eastAsia="ru-RU"/>
        </w:rPr>
        <w:t>2.60. проведение внутреннего аудита процессов системы менеджмента качества центрального аппарата ФАС России;</w:t>
      </w:r>
    </w:p>
    <w:p w:rsidR="00C0208B" w:rsidRPr="00D652CE" w:rsidRDefault="00C0208B" w:rsidP="00C0208B">
      <w:pPr>
        <w:ind w:firstLine="567"/>
        <w:jc w:val="both"/>
        <w:rPr>
          <w:rFonts w:ascii="Times New Roman" w:hAnsi="Times New Roman" w:cs="Times New Roman"/>
          <w:sz w:val="25"/>
          <w:szCs w:val="25"/>
        </w:rPr>
      </w:pPr>
      <w:r w:rsidRPr="00D652CE">
        <w:rPr>
          <w:rFonts w:ascii="Times New Roman" w:eastAsia="Times New Roman" w:hAnsi="Times New Roman" w:cs="Times New Roman"/>
          <w:sz w:val="25"/>
          <w:szCs w:val="25"/>
          <w:lang w:eastAsia="ru-RU"/>
        </w:rPr>
        <w:t>2.61. реализацию мероприятий по повышению эффективности взаимодействия со средствами массовой информации, в том числе с Интернет-общественностью;</w:t>
      </w:r>
    </w:p>
    <w:p w:rsidR="00C0208B" w:rsidRPr="00D652CE" w:rsidRDefault="00C0208B" w:rsidP="00C0208B">
      <w:pPr>
        <w:ind w:firstLine="567"/>
        <w:jc w:val="both"/>
        <w:rPr>
          <w:rFonts w:ascii="Times New Roman" w:hAnsi="Times New Roman" w:cs="Times New Roman"/>
          <w:sz w:val="25"/>
          <w:szCs w:val="25"/>
        </w:rPr>
      </w:pPr>
      <w:r w:rsidRPr="00D652CE">
        <w:rPr>
          <w:rFonts w:ascii="Times New Roman" w:eastAsia="Times New Roman" w:hAnsi="Times New Roman" w:cs="Times New Roman"/>
          <w:sz w:val="25"/>
          <w:szCs w:val="25"/>
          <w:lang w:eastAsia="ru-RU"/>
        </w:rPr>
        <w:t>2.62. организацию работы по развитию системы внутренних коммуникаций, а также инструментов нематериальной мотивации персонала посредством профессиональных и творческих конкурсов, спортивных мероприятий и социальных инициатив;</w:t>
      </w:r>
    </w:p>
    <w:p w:rsidR="00C0208B" w:rsidRPr="00D652CE" w:rsidRDefault="00C0208B" w:rsidP="00C0208B">
      <w:pPr>
        <w:ind w:firstLine="567"/>
        <w:jc w:val="both"/>
        <w:rPr>
          <w:rFonts w:ascii="Times New Roman" w:hAnsi="Times New Roman" w:cs="Times New Roman"/>
          <w:sz w:val="25"/>
          <w:szCs w:val="25"/>
        </w:rPr>
      </w:pPr>
      <w:r w:rsidRPr="00D652CE">
        <w:rPr>
          <w:rFonts w:ascii="Times New Roman" w:eastAsia="Times New Roman" w:hAnsi="Times New Roman" w:cs="Times New Roman"/>
          <w:sz w:val="25"/>
          <w:szCs w:val="25"/>
          <w:lang w:eastAsia="ru-RU"/>
        </w:rPr>
        <w:t>2.63. реализацию мероприятий в целях повышения качества предоставления информации о деятельности ведомства в сети «Интернет» посредством совершенствования существующей версии официального сайта ФАС России;</w:t>
      </w:r>
    </w:p>
    <w:p w:rsidR="00C0208B" w:rsidRPr="00D652CE" w:rsidRDefault="00C0208B" w:rsidP="00C0208B">
      <w:pPr>
        <w:ind w:firstLine="567"/>
        <w:jc w:val="both"/>
        <w:rPr>
          <w:rFonts w:ascii="Times New Roman" w:hAnsi="Times New Roman" w:cs="Times New Roman"/>
          <w:sz w:val="25"/>
          <w:szCs w:val="25"/>
        </w:rPr>
      </w:pPr>
      <w:r w:rsidRPr="00D652CE">
        <w:rPr>
          <w:rFonts w:ascii="Times New Roman" w:eastAsia="Times New Roman" w:hAnsi="Times New Roman" w:cs="Times New Roman"/>
          <w:sz w:val="25"/>
          <w:szCs w:val="25"/>
          <w:lang w:eastAsia="ru-RU"/>
        </w:rPr>
        <w:t xml:space="preserve">2.64. повышение эффективности интернет-проектов ФАС России (интернет-проект «Официальная группа ФАС России в социальной сети </w:t>
      </w:r>
      <w:proofErr w:type="spellStart"/>
      <w:r w:rsidRPr="00D652CE">
        <w:rPr>
          <w:rFonts w:ascii="Times New Roman" w:eastAsia="Times New Roman" w:hAnsi="Times New Roman" w:cs="Times New Roman"/>
          <w:sz w:val="25"/>
          <w:szCs w:val="25"/>
          <w:lang w:eastAsia="ru-RU"/>
        </w:rPr>
        <w:t>Вконтакте</w:t>
      </w:r>
      <w:proofErr w:type="spellEnd"/>
      <w:r w:rsidRPr="00D652CE">
        <w:rPr>
          <w:rFonts w:ascii="Times New Roman" w:eastAsia="Times New Roman" w:hAnsi="Times New Roman" w:cs="Times New Roman"/>
          <w:sz w:val="25"/>
          <w:szCs w:val="25"/>
          <w:lang w:eastAsia="ru-RU"/>
        </w:rPr>
        <w:t xml:space="preserve">», регулярное проведение PR-акций: «Юбилейный подписчик», «Викторина» и «Лучший дизайн», самостоятельное производство (запись/монтаж) видеороликов для канала ФАС России в </w:t>
      </w:r>
      <w:proofErr w:type="spellStart"/>
      <w:r w:rsidRPr="00D652CE">
        <w:rPr>
          <w:rFonts w:ascii="Times New Roman" w:eastAsia="Times New Roman" w:hAnsi="Times New Roman" w:cs="Times New Roman"/>
          <w:sz w:val="25"/>
          <w:szCs w:val="25"/>
          <w:lang w:eastAsia="ru-RU"/>
        </w:rPr>
        <w:t>Youtube</w:t>
      </w:r>
      <w:proofErr w:type="spellEnd"/>
      <w:r w:rsidRPr="00D652CE">
        <w:rPr>
          <w:rFonts w:ascii="Times New Roman" w:eastAsia="Times New Roman" w:hAnsi="Times New Roman" w:cs="Times New Roman"/>
          <w:sz w:val="25"/>
          <w:szCs w:val="25"/>
          <w:lang w:eastAsia="ru-RU"/>
        </w:rPr>
        <w:t>);</w:t>
      </w:r>
    </w:p>
    <w:p w:rsidR="00C0208B" w:rsidRPr="00D652CE" w:rsidRDefault="00C0208B" w:rsidP="00C0208B">
      <w:pPr>
        <w:ind w:firstLine="567"/>
        <w:jc w:val="both"/>
        <w:rPr>
          <w:rFonts w:ascii="Times New Roman" w:hAnsi="Times New Roman" w:cs="Times New Roman"/>
          <w:sz w:val="25"/>
          <w:szCs w:val="25"/>
        </w:rPr>
      </w:pPr>
      <w:r w:rsidRPr="00D652CE">
        <w:rPr>
          <w:rFonts w:ascii="Times New Roman" w:eastAsia="Times New Roman" w:hAnsi="Times New Roman" w:cs="Times New Roman"/>
          <w:sz w:val="25"/>
          <w:szCs w:val="25"/>
          <w:lang w:eastAsia="ru-RU"/>
        </w:rPr>
        <w:t>2.65. методическое обеспечение деятельности антимонопольных органов, в том числе оптимизацию проводимых с участием территориальных органов ФАС России мониторингов и исследований товарных рынков;</w:t>
      </w:r>
    </w:p>
    <w:p w:rsidR="00C0208B" w:rsidRPr="00D652CE" w:rsidRDefault="00C0208B" w:rsidP="00C0208B">
      <w:pPr>
        <w:ind w:firstLine="567"/>
        <w:jc w:val="both"/>
        <w:rPr>
          <w:rFonts w:ascii="Times New Roman" w:hAnsi="Times New Roman" w:cs="Times New Roman"/>
          <w:sz w:val="25"/>
          <w:szCs w:val="25"/>
        </w:rPr>
      </w:pPr>
      <w:r w:rsidRPr="00D652CE">
        <w:rPr>
          <w:rFonts w:ascii="Times New Roman" w:eastAsia="Times New Roman" w:hAnsi="Times New Roman" w:cs="Times New Roman"/>
          <w:sz w:val="25"/>
          <w:szCs w:val="25"/>
          <w:lang w:eastAsia="ru-RU"/>
        </w:rPr>
        <w:t>2.66. разработку и утверждение разъяснений по порядку и методике анализа соглашений о совместной деятельности;</w:t>
      </w:r>
    </w:p>
    <w:p w:rsidR="00C0208B" w:rsidRPr="00D652CE" w:rsidRDefault="00C0208B" w:rsidP="00C0208B">
      <w:pPr>
        <w:ind w:firstLine="567"/>
        <w:jc w:val="both"/>
        <w:rPr>
          <w:rFonts w:ascii="Times New Roman" w:hAnsi="Times New Roman" w:cs="Times New Roman"/>
          <w:sz w:val="25"/>
          <w:szCs w:val="25"/>
        </w:rPr>
      </w:pPr>
      <w:r w:rsidRPr="00D652CE">
        <w:rPr>
          <w:rFonts w:ascii="Times New Roman" w:eastAsia="Times New Roman" w:hAnsi="Times New Roman" w:cs="Times New Roman"/>
          <w:sz w:val="25"/>
          <w:szCs w:val="25"/>
          <w:lang w:eastAsia="ru-RU"/>
        </w:rPr>
        <w:lastRenderedPageBreak/>
        <w:t>2.67. создание базы данных перечней лиц, входящих в одну группу, по материалам, получаемым ФАС России при государственном контроле за экономической концентрацией, осуществляемой группой лиц, в рамках статьи 31 Закона о защите конкуренции;</w:t>
      </w:r>
    </w:p>
    <w:p w:rsidR="00C0208B" w:rsidRPr="00D652CE" w:rsidRDefault="00C0208B" w:rsidP="00C0208B">
      <w:pPr>
        <w:ind w:firstLine="567"/>
        <w:jc w:val="both"/>
        <w:rPr>
          <w:rFonts w:ascii="Times New Roman" w:hAnsi="Times New Roman" w:cs="Times New Roman"/>
          <w:sz w:val="25"/>
          <w:szCs w:val="25"/>
        </w:rPr>
      </w:pPr>
      <w:r w:rsidRPr="00D652CE">
        <w:rPr>
          <w:rFonts w:ascii="Times New Roman" w:eastAsia="Times New Roman" w:hAnsi="Times New Roman" w:cs="Times New Roman"/>
          <w:sz w:val="25"/>
          <w:szCs w:val="25"/>
          <w:lang w:eastAsia="ru-RU"/>
        </w:rPr>
        <w:t>2.68. подготовку второго издания учебника «Конкурентное право России»;</w:t>
      </w:r>
    </w:p>
    <w:p w:rsidR="00C0208B" w:rsidRPr="00D652CE" w:rsidRDefault="00C0208B" w:rsidP="00C0208B">
      <w:pPr>
        <w:ind w:firstLine="567"/>
        <w:jc w:val="both"/>
        <w:rPr>
          <w:rFonts w:ascii="Times New Roman" w:hAnsi="Times New Roman" w:cs="Times New Roman"/>
          <w:sz w:val="25"/>
          <w:szCs w:val="25"/>
        </w:rPr>
      </w:pPr>
      <w:r w:rsidRPr="00D652CE">
        <w:rPr>
          <w:rFonts w:ascii="Times New Roman" w:eastAsia="Times New Roman" w:hAnsi="Times New Roman" w:cs="Times New Roman"/>
          <w:sz w:val="25"/>
          <w:szCs w:val="25"/>
          <w:lang w:eastAsia="ru-RU"/>
        </w:rPr>
        <w:t xml:space="preserve">2.69. активизацию деятельности структурных подразделений центрального аппарата и территориальных органов ФАС России по подготовке материалов в электронный журнал «Российское конкурентное </w:t>
      </w:r>
      <w:proofErr w:type="gramStart"/>
      <w:r w:rsidRPr="00D652CE">
        <w:rPr>
          <w:rFonts w:ascii="Times New Roman" w:eastAsia="Times New Roman" w:hAnsi="Times New Roman" w:cs="Times New Roman"/>
          <w:sz w:val="25"/>
          <w:szCs w:val="25"/>
          <w:lang w:eastAsia="ru-RU"/>
        </w:rPr>
        <w:t>право</w:t>
      </w:r>
      <w:proofErr w:type="gramEnd"/>
      <w:r w:rsidRPr="00D652CE">
        <w:rPr>
          <w:rFonts w:ascii="Times New Roman" w:eastAsia="Times New Roman" w:hAnsi="Times New Roman" w:cs="Times New Roman"/>
          <w:sz w:val="25"/>
          <w:szCs w:val="25"/>
          <w:lang w:eastAsia="ru-RU"/>
        </w:rPr>
        <w:t xml:space="preserve"> и экономика» и его выпуск на постоянной основе;</w:t>
      </w:r>
    </w:p>
    <w:p w:rsidR="00C0208B" w:rsidRPr="00D652CE" w:rsidRDefault="00C0208B" w:rsidP="00C0208B">
      <w:pPr>
        <w:ind w:firstLine="567"/>
        <w:jc w:val="both"/>
        <w:rPr>
          <w:rFonts w:ascii="Times New Roman" w:hAnsi="Times New Roman" w:cs="Times New Roman"/>
          <w:sz w:val="25"/>
          <w:szCs w:val="25"/>
        </w:rPr>
      </w:pPr>
      <w:r w:rsidRPr="00D652CE">
        <w:rPr>
          <w:rFonts w:ascii="Times New Roman" w:eastAsia="Times New Roman" w:hAnsi="Times New Roman" w:cs="Times New Roman"/>
          <w:sz w:val="25"/>
          <w:szCs w:val="25"/>
          <w:lang w:eastAsia="ru-RU"/>
        </w:rPr>
        <w:t xml:space="preserve">2.70. подготовку дайджеста электронного журнала «Российское конкурентное </w:t>
      </w:r>
      <w:proofErr w:type="gramStart"/>
      <w:r w:rsidRPr="00D652CE">
        <w:rPr>
          <w:rFonts w:ascii="Times New Roman" w:eastAsia="Times New Roman" w:hAnsi="Times New Roman" w:cs="Times New Roman"/>
          <w:sz w:val="25"/>
          <w:szCs w:val="25"/>
          <w:lang w:eastAsia="ru-RU"/>
        </w:rPr>
        <w:t>право</w:t>
      </w:r>
      <w:proofErr w:type="gramEnd"/>
      <w:r w:rsidRPr="00D652CE">
        <w:rPr>
          <w:rFonts w:ascii="Times New Roman" w:eastAsia="Times New Roman" w:hAnsi="Times New Roman" w:cs="Times New Roman"/>
          <w:sz w:val="25"/>
          <w:szCs w:val="25"/>
          <w:lang w:eastAsia="ru-RU"/>
        </w:rPr>
        <w:t xml:space="preserve"> и экономика» на английском языке;</w:t>
      </w:r>
    </w:p>
    <w:p w:rsidR="00C0208B" w:rsidRPr="00D652CE" w:rsidRDefault="00C0208B" w:rsidP="00C0208B">
      <w:pPr>
        <w:ind w:firstLine="567"/>
        <w:jc w:val="both"/>
        <w:rPr>
          <w:rFonts w:ascii="Times New Roman" w:hAnsi="Times New Roman" w:cs="Times New Roman"/>
          <w:sz w:val="25"/>
          <w:szCs w:val="25"/>
        </w:rPr>
      </w:pPr>
      <w:r w:rsidRPr="00D652CE">
        <w:rPr>
          <w:rFonts w:ascii="Times New Roman" w:eastAsia="Times New Roman" w:hAnsi="Times New Roman" w:cs="Times New Roman"/>
          <w:sz w:val="25"/>
          <w:szCs w:val="25"/>
          <w:lang w:eastAsia="ru-RU"/>
        </w:rPr>
        <w:t>2.71. активизацию деятельности территориальных органов по утвержденным темам общероссийской специализации и актуализацию Реестра специализации;</w:t>
      </w:r>
    </w:p>
    <w:p w:rsidR="00C0208B" w:rsidRPr="00D652CE" w:rsidRDefault="00C0208B" w:rsidP="00C0208B">
      <w:pPr>
        <w:ind w:firstLine="567"/>
        <w:jc w:val="both"/>
        <w:rPr>
          <w:rFonts w:ascii="Times New Roman" w:hAnsi="Times New Roman" w:cs="Times New Roman"/>
          <w:sz w:val="25"/>
          <w:szCs w:val="25"/>
        </w:rPr>
      </w:pPr>
      <w:r w:rsidRPr="00D652CE">
        <w:rPr>
          <w:rFonts w:ascii="Times New Roman" w:eastAsia="Times New Roman" w:hAnsi="Times New Roman" w:cs="Times New Roman"/>
          <w:sz w:val="25"/>
          <w:szCs w:val="25"/>
          <w:lang w:eastAsia="ru-RU"/>
        </w:rPr>
        <w:t>2.72. разработку и утверждение примерных должностных регламентов федеральных государственных гражданских служащих центрального аппарата, руководителей и заместителей руководителя территориальных органов ФАС России;</w:t>
      </w:r>
    </w:p>
    <w:p w:rsidR="00C0208B" w:rsidRPr="00D652CE" w:rsidRDefault="00C0208B" w:rsidP="00C0208B">
      <w:pPr>
        <w:ind w:firstLine="567"/>
        <w:jc w:val="both"/>
        <w:rPr>
          <w:rFonts w:ascii="Times New Roman" w:hAnsi="Times New Roman" w:cs="Times New Roman"/>
          <w:sz w:val="25"/>
          <w:szCs w:val="25"/>
        </w:rPr>
      </w:pPr>
      <w:r w:rsidRPr="00D652CE">
        <w:rPr>
          <w:rFonts w:ascii="Times New Roman" w:eastAsia="Times New Roman" w:hAnsi="Times New Roman" w:cs="Times New Roman"/>
          <w:sz w:val="25"/>
          <w:szCs w:val="25"/>
          <w:lang w:eastAsia="ru-RU"/>
        </w:rPr>
        <w:t>2.73. введение показателей результативности служебной деятельности федеральных государственных гражданских служащих для отдельных должностей;</w:t>
      </w:r>
    </w:p>
    <w:p w:rsidR="00C0208B" w:rsidRPr="00D652CE" w:rsidRDefault="00C0208B" w:rsidP="00C0208B">
      <w:pPr>
        <w:ind w:firstLine="567"/>
        <w:jc w:val="both"/>
        <w:rPr>
          <w:rFonts w:ascii="Times New Roman" w:hAnsi="Times New Roman" w:cs="Times New Roman"/>
          <w:sz w:val="25"/>
          <w:szCs w:val="25"/>
        </w:rPr>
      </w:pPr>
      <w:r w:rsidRPr="00D652CE">
        <w:rPr>
          <w:rFonts w:ascii="Times New Roman" w:eastAsia="Times New Roman" w:hAnsi="Times New Roman" w:cs="Times New Roman"/>
          <w:sz w:val="25"/>
          <w:szCs w:val="25"/>
          <w:lang w:eastAsia="ru-RU"/>
        </w:rPr>
        <w:t>2.74. реализацию Плана по работе с кадровым резервом на должность «руководитель территориального органа ФАС России» на 2013 год, утверждение списка резервистов на 2013 год, разработку плана индивидуальной подготовки резервистов на 2013 год, проведение мероприятий по дополнительной теоретической и практической подготовке резервистов;</w:t>
      </w:r>
    </w:p>
    <w:p w:rsidR="00C0208B" w:rsidRPr="00D652CE" w:rsidRDefault="00C0208B" w:rsidP="00C0208B">
      <w:pPr>
        <w:ind w:firstLine="567"/>
        <w:jc w:val="both"/>
        <w:rPr>
          <w:rFonts w:ascii="Times New Roman" w:hAnsi="Times New Roman" w:cs="Times New Roman"/>
          <w:sz w:val="25"/>
          <w:szCs w:val="25"/>
        </w:rPr>
      </w:pPr>
      <w:r w:rsidRPr="00D652CE">
        <w:rPr>
          <w:rFonts w:ascii="Times New Roman" w:eastAsia="Times New Roman" w:hAnsi="Times New Roman" w:cs="Times New Roman"/>
          <w:sz w:val="25"/>
          <w:szCs w:val="25"/>
          <w:lang w:eastAsia="ru-RU"/>
        </w:rPr>
        <w:t>2.75. научную и педагогическую деятельность государственных гражданских служащих ФАС России; активное сотрудничество с ведущими научными организациями и высшими учебными заведениями Российской Федерации и зарубежных государств; работу по созданию базовых кафедр конкурентного права в ряде ведущих ВУЗов страны и организацию работы по открытию «Центров конкурентного права» (Саратовское УФАС России, Мордовское УФАС России);</w:t>
      </w:r>
    </w:p>
    <w:p w:rsidR="00C0208B" w:rsidRPr="00D652CE" w:rsidRDefault="00C0208B" w:rsidP="00C0208B">
      <w:pPr>
        <w:ind w:firstLine="567"/>
        <w:jc w:val="both"/>
        <w:rPr>
          <w:rFonts w:ascii="Times New Roman" w:hAnsi="Times New Roman" w:cs="Times New Roman"/>
          <w:sz w:val="25"/>
          <w:szCs w:val="25"/>
        </w:rPr>
      </w:pPr>
      <w:r w:rsidRPr="00D652CE">
        <w:rPr>
          <w:rFonts w:ascii="Times New Roman" w:eastAsia="Times New Roman" w:hAnsi="Times New Roman" w:cs="Times New Roman"/>
          <w:sz w:val="25"/>
          <w:szCs w:val="25"/>
          <w:lang w:eastAsia="ru-RU"/>
        </w:rPr>
        <w:t xml:space="preserve">2.76. расширение практики заключения соглашений о взаимодействии и сотрудничестве с федеральными органами исполнительной власти и организациями - </w:t>
      </w:r>
      <w:proofErr w:type="spellStart"/>
      <w:r w:rsidRPr="00D652CE">
        <w:rPr>
          <w:rFonts w:ascii="Times New Roman" w:eastAsia="Times New Roman" w:hAnsi="Times New Roman" w:cs="Times New Roman"/>
          <w:sz w:val="25"/>
          <w:szCs w:val="25"/>
          <w:lang w:eastAsia="ru-RU"/>
        </w:rPr>
        <w:t>Рособоронзаказом</w:t>
      </w:r>
      <w:proofErr w:type="spellEnd"/>
      <w:r w:rsidRPr="00D652CE">
        <w:rPr>
          <w:rFonts w:ascii="Times New Roman" w:eastAsia="Times New Roman" w:hAnsi="Times New Roman" w:cs="Times New Roman"/>
          <w:sz w:val="25"/>
          <w:szCs w:val="25"/>
          <w:lang w:eastAsia="ru-RU"/>
        </w:rPr>
        <w:t xml:space="preserve">; Ростехнадзором, </w:t>
      </w:r>
      <w:proofErr w:type="spellStart"/>
      <w:r w:rsidRPr="00D652CE">
        <w:rPr>
          <w:rFonts w:ascii="Times New Roman" w:eastAsia="Times New Roman" w:hAnsi="Times New Roman" w:cs="Times New Roman"/>
          <w:sz w:val="25"/>
          <w:szCs w:val="25"/>
          <w:lang w:eastAsia="ru-RU"/>
        </w:rPr>
        <w:t>Росстандартом</w:t>
      </w:r>
      <w:proofErr w:type="spellEnd"/>
      <w:r w:rsidRPr="00D652CE">
        <w:rPr>
          <w:rFonts w:ascii="Times New Roman" w:eastAsia="Times New Roman" w:hAnsi="Times New Roman" w:cs="Times New Roman"/>
          <w:sz w:val="25"/>
          <w:szCs w:val="25"/>
          <w:lang w:eastAsia="ru-RU"/>
        </w:rPr>
        <w:t>, ЗАО «Санкт-Петербургская Международная Товарно-сырьевая биржа»;</w:t>
      </w:r>
    </w:p>
    <w:p w:rsidR="00C0208B" w:rsidRPr="00D652CE" w:rsidRDefault="00C0208B" w:rsidP="00C0208B">
      <w:pPr>
        <w:ind w:firstLine="567"/>
        <w:jc w:val="both"/>
        <w:rPr>
          <w:rFonts w:ascii="Times New Roman" w:hAnsi="Times New Roman" w:cs="Times New Roman"/>
          <w:sz w:val="25"/>
          <w:szCs w:val="25"/>
        </w:rPr>
      </w:pPr>
      <w:r w:rsidRPr="00D652CE">
        <w:rPr>
          <w:rFonts w:ascii="Times New Roman" w:eastAsia="Times New Roman" w:hAnsi="Times New Roman" w:cs="Times New Roman"/>
          <w:sz w:val="25"/>
          <w:szCs w:val="25"/>
          <w:lang w:eastAsia="ru-RU"/>
        </w:rPr>
        <w:t xml:space="preserve">2.77. создание при ФАС России Экспертного совета по </w:t>
      </w:r>
      <w:proofErr w:type="spellStart"/>
      <w:r w:rsidRPr="00D652CE">
        <w:rPr>
          <w:rFonts w:ascii="Times New Roman" w:eastAsia="Times New Roman" w:hAnsi="Times New Roman" w:cs="Times New Roman"/>
          <w:sz w:val="25"/>
          <w:szCs w:val="25"/>
          <w:lang w:eastAsia="ru-RU"/>
        </w:rPr>
        <w:t>рыбохозяйственному</w:t>
      </w:r>
      <w:proofErr w:type="spellEnd"/>
      <w:r w:rsidRPr="00D652CE">
        <w:rPr>
          <w:rFonts w:ascii="Times New Roman" w:eastAsia="Times New Roman" w:hAnsi="Times New Roman" w:cs="Times New Roman"/>
          <w:sz w:val="25"/>
          <w:szCs w:val="25"/>
          <w:lang w:eastAsia="ru-RU"/>
        </w:rPr>
        <w:t xml:space="preserve"> комплексу, а также секции по организованным торгам Экспертного совета по защите конкуренции на рынке финансовых услуг при ФАС России;</w:t>
      </w:r>
    </w:p>
    <w:p w:rsidR="00C0208B" w:rsidRPr="00D652CE" w:rsidRDefault="00C0208B" w:rsidP="00C0208B">
      <w:pPr>
        <w:ind w:firstLine="567"/>
        <w:jc w:val="both"/>
        <w:rPr>
          <w:rFonts w:ascii="Times New Roman" w:hAnsi="Times New Roman" w:cs="Times New Roman"/>
          <w:sz w:val="25"/>
          <w:szCs w:val="25"/>
        </w:rPr>
      </w:pPr>
      <w:r w:rsidRPr="00D652CE">
        <w:rPr>
          <w:rFonts w:ascii="Times New Roman" w:eastAsia="Times New Roman" w:hAnsi="Times New Roman" w:cs="Times New Roman"/>
          <w:sz w:val="25"/>
          <w:szCs w:val="25"/>
          <w:lang w:eastAsia="ru-RU"/>
        </w:rPr>
        <w:t>2.78. совершенствование взаимодействия с институтами гражданского общества:</w:t>
      </w:r>
    </w:p>
    <w:p w:rsidR="00C0208B" w:rsidRPr="00D652CE" w:rsidRDefault="00C0208B" w:rsidP="00C0208B">
      <w:pPr>
        <w:ind w:firstLine="567"/>
        <w:jc w:val="both"/>
        <w:rPr>
          <w:rFonts w:ascii="Times New Roman" w:hAnsi="Times New Roman" w:cs="Times New Roman"/>
          <w:sz w:val="25"/>
          <w:szCs w:val="25"/>
        </w:rPr>
      </w:pPr>
      <w:r w:rsidRPr="00D652CE">
        <w:rPr>
          <w:rFonts w:ascii="Times New Roman" w:eastAsia="Times New Roman" w:hAnsi="Times New Roman" w:cs="Times New Roman"/>
          <w:sz w:val="25"/>
          <w:szCs w:val="25"/>
          <w:lang w:eastAsia="ru-RU"/>
        </w:rPr>
        <w:t>заключение Соглашения о сотрудничестве между ФАС России и Общероссийской общественной организацией «Деловая Россия» и участие в заседании Генерального совета ООО «Деловая Россия»;</w:t>
      </w:r>
    </w:p>
    <w:p w:rsidR="00C0208B" w:rsidRPr="00D652CE" w:rsidRDefault="00C0208B" w:rsidP="00C0208B">
      <w:pPr>
        <w:ind w:firstLine="567"/>
        <w:jc w:val="both"/>
        <w:rPr>
          <w:rFonts w:ascii="Times New Roman" w:hAnsi="Times New Roman" w:cs="Times New Roman"/>
          <w:sz w:val="25"/>
          <w:szCs w:val="25"/>
        </w:rPr>
      </w:pPr>
      <w:r w:rsidRPr="00D652CE">
        <w:rPr>
          <w:rFonts w:ascii="Times New Roman" w:eastAsia="Times New Roman" w:hAnsi="Times New Roman" w:cs="Times New Roman"/>
          <w:sz w:val="25"/>
          <w:szCs w:val="25"/>
          <w:lang w:eastAsia="ru-RU"/>
        </w:rPr>
        <w:lastRenderedPageBreak/>
        <w:t>разработку и реализацию Плана совместных мероприятий с Общероссийской общественной организацией малого и среднего предпринимательства «ОПОРА РОССИИ</w:t>
      </w:r>
      <w:proofErr w:type="gramStart"/>
      <w:r w:rsidRPr="00D652CE">
        <w:rPr>
          <w:rFonts w:ascii="Times New Roman" w:eastAsia="Times New Roman" w:hAnsi="Times New Roman" w:cs="Times New Roman"/>
          <w:sz w:val="25"/>
          <w:szCs w:val="25"/>
          <w:lang w:eastAsia="ru-RU"/>
        </w:rPr>
        <w:t>» ;</w:t>
      </w:r>
      <w:proofErr w:type="gramEnd"/>
    </w:p>
    <w:p w:rsidR="00C0208B" w:rsidRPr="00D652CE" w:rsidRDefault="00C0208B" w:rsidP="00C0208B">
      <w:pPr>
        <w:ind w:firstLine="567"/>
        <w:jc w:val="both"/>
        <w:rPr>
          <w:rFonts w:ascii="Times New Roman" w:hAnsi="Times New Roman" w:cs="Times New Roman"/>
          <w:sz w:val="25"/>
          <w:szCs w:val="25"/>
        </w:rPr>
      </w:pPr>
      <w:r w:rsidRPr="00D652CE">
        <w:rPr>
          <w:rFonts w:ascii="Times New Roman" w:eastAsia="Times New Roman" w:hAnsi="Times New Roman" w:cs="Times New Roman"/>
          <w:sz w:val="25"/>
          <w:szCs w:val="25"/>
          <w:lang w:eastAsia="ru-RU"/>
        </w:rPr>
        <w:t>разработку проекта Порядка по рассмотрению ФАС России обращений и заявлений общероссийских общественных организаций;</w:t>
      </w:r>
    </w:p>
    <w:p w:rsidR="00C0208B" w:rsidRPr="00D652CE" w:rsidRDefault="00C0208B" w:rsidP="00C0208B">
      <w:pPr>
        <w:ind w:firstLine="567"/>
        <w:jc w:val="both"/>
        <w:rPr>
          <w:rFonts w:ascii="Times New Roman" w:hAnsi="Times New Roman" w:cs="Times New Roman"/>
          <w:sz w:val="25"/>
          <w:szCs w:val="25"/>
        </w:rPr>
      </w:pPr>
      <w:r w:rsidRPr="00D652CE">
        <w:rPr>
          <w:rFonts w:ascii="Times New Roman" w:eastAsia="Times New Roman" w:hAnsi="Times New Roman" w:cs="Times New Roman"/>
          <w:sz w:val="25"/>
          <w:szCs w:val="25"/>
          <w:lang w:eastAsia="ru-RU"/>
        </w:rPr>
        <w:t>2.79. внедрение системы СЭД «Кодекс» в антимонопольных органах: тиражирование СЭД «Кодекс» в территориальные органы, интеграция с единым порталом государственных услуг, разработка приложения для пользователей мобильных устройств;</w:t>
      </w:r>
    </w:p>
    <w:p w:rsidR="00C0208B" w:rsidRPr="00D652CE" w:rsidRDefault="00C0208B" w:rsidP="00C0208B">
      <w:pPr>
        <w:ind w:firstLine="567"/>
        <w:jc w:val="both"/>
        <w:rPr>
          <w:rFonts w:ascii="Times New Roman" w:hAnsi="Times New Roman" w:cs="Times New Roman"/>
          <w:sz w:val="25"/>
          <w:szCs w:val="25"/>
        </w:rPr>
      </w:pPr>
      <w:r w:rsidRPr="00D652CE">
        <w:rPr>
          <w:rFonts w:ascii="Times New Roman" w:eastAsia="Times New Roman" w:hAnsi="Times New Roman" w:cs="Times New Roman"/>
          <w:sz w:val="25"/>
          <w:szCs w:val="25"/>
          <w:lang w:eastAsia="ru-RU"/>
        </w:rPr>
        <w:t>2.80. внедрение и обеспечение работоспособности корпоративной сети передачи данных;</w:t>
      </w:r>
    </w:p>
    <w:p w:rsidR="00C0208B" w:rsidRPr="00D652CE" w:rsidRDefault="00C0208B" w:rsidP="00C0208B">
      <w:pPr>
        <w:ind w:firstLine="567"/>
        <w:jc w:val="both"/>
        <w:rPr>
          <w:rFonts w:ascii="Times New Roman" w:hAnsi="Times New Roman" w:cs="Times New Roman"/>
          <w:sz w:val="25"/>
          <w:szCs w:val="25"/>
        </w:rPr>
      </w:pPr>
      <w:r w:rsidRPr="00D652CE">
        <w:rPr>
          <w:rFonts w:ascii="Times New Roman" w:eastAsia="Times New Roman" w:hAnsi="Times New Roman" w:cs="Times New Roman"/>
          <w:sz w:val="25"/>
          <w:szCs w:val="25"/>
          <w:lang w:eastAsia="ru-RU"/>
        </w:rPr>
        <w:t>2.81. организацию обмена электронными документами ФАС России с органами государственной власти с использованием межведомственного электронного документооборота (МЭДО);</w:t>
      </w:r>
    </w:p>
    <w:p w:rsidR="00C0208B" w:rsidRPr="00D652CE" w:rsidRDefault="00C0208B" w:rsidP="00C0208B">
      <w:pPr>
        <w:ind w:firstLine="567"/>
        <w:jc w:val="both"/>
        <w:rPr>
          <w:rFonts w:ascii="Times New Roman" w:hAnsi="Times New Roman" w:cs="Times New Roman"/>
          <w:sz w:val="25"/>
          <w:szCs w:val="25"/>
        </w:rPr>
      </w:pPr>
      <w:r w:rsidRPr="00D652CE">
        <w:rPr>
          <w:rFonts w:ascii="Times New Roman" w:eastAsia="Times New Roman" w:hAnsi="Times New Roman" w:cs="Times New Roman"/>
          <w:sz w:val="25"/>
          <w:szCs w:val="25"/>
          <w:lang w:eastAsia="ru-RU"/>
        </w:rPr>
        <w:t>2.82. завершение подключения государственной информационной системы о государственных и муниципальных платежах (ГИС ГМП) и начало ее опытной эксплуатации, обучение сотрудников навыкам работы в ГИС ГМП;</w:t>
      </w:r>
    </w:p>
    <w:p w:rsidR="00C0208B" w:rsidRPr="00D652CE" w:rsidRDefault="00C0208B" w:rsidP="00C0208B">
      <w:pPr>
        <w:ind w:firstLine="567"/>
        <w:jc w:val="both"/>
        <w:rPr>
          <w:rFonts w:ascii="Times New Roman" w:hAnsi="Times New Roman" w:cs="Times New Roman"/>
          <w:sz w:val="25"/>
          <w:szCs w:val="25"/>
        </w:rPr>
      </w:pPr>
      <w:r w:rsidRPr="00D652CE">
        <w:rPr>
          <w:rFonts w:ascii="Times New Roman" w:eastAsia="Times New Roman" w:hAnsi="Times New Roman" w:cs="Times New Roman"/>
          <w:sz w:val="25"/>
          <w:szCs w:val="25"/>
          <w:lang w:eastAsia="ru-RU"/>
        </w:rPr>
        <w:t>2.83. создание нормативной базы в целях обеспечения функционирования ГИС ГМП;</w:t>
      </w:r>
    </w:p>
    <w:p w:rsidR="00C0208B" w:rsidRPr="00D652CE" w:rsidRDefault="00C0208B" w:rsidP="00C0208B">
      <w:pPr>
        <w:ind w:firstLine="567"/>
        <w:jc w:val="both"/>
        <w:rPr>
          <w:rFonts w:ascii="Times New Roman" w:hAnsi="Times New Roman" w:cs="Times New Roman"/>
          <w:sz w:val="25"/>
          <w:szCs w:val="25"/>
        </w:rPr>
      </w:pPr>
      <w:r w:rsidRPr="00D652CE">
        <w:rPr>
          <w:rFonts w:ascii="Times New Roman" w:eastAsia="Times New Roman" w:hAnsi="Times New Roman" w:cs="Times New Roman"/>
          <w:sz w:val="25"/>
          <w:szCs w:val="25"/>
          <w:lang w:eastAsia="ru-RU"/>
        </w:rPr>
        <w:t>2.83. работу по улучшению условий размещения структурных подразделений центрального аппарата и территориальных органов ФАС России, в том числе:</w:t>
      </w:r>
    </w:p>
    <w:p w:rsidR="00C0208B" w:rsidRPr="00D652CE" w:rsidRDefault="00C0208B" w:rsidP="00C0208B">
      <w:pPr>
        <w:ind w:firstLine="567"/>
        <w:jc w:val="both"/>
        <w:rPr>
          <w:rFonts w:ascii="Times New Roman" w:hAnsi="Times New Roman" w:cs="Times New Roman"/>
          <w:sz w:val="25"/>
          <w:szCs w:val="25"/>
        </w:rPr>
      </w:pPr>
      <w:r w:rsidRPr="00D652CE">
        <w:rPr>
          <w:rFonts w:ascii="Times New Roman" w:eastAsia="Times New Roman" w:hAnsi="Times New Roman" w:cs="Times New Roman"/>
          <w:sz w:val="25"/>
          <w:szCs w:val="25"/>
          <w:lang w:eastAsia="ru-RU"/>
        </w:rPr>
        <w:t>проведение ремонтных работ в помещениях центрального аппарата и территориальных органов ФАС России;</w:t>
      </w:r>
    </w:p>
    <w:p w:rsidR="00C0208B" w:rsidRPr="00D652CE" w:rsidRDefault="00C0208B" w:rsidP="00C0208B">
      <w:pPr>
        <w:ind w:firstLine="567"/>
        <w:jc w:val="both"/>
        <w:rPr>
          <w:rFonts w:ascii="Times New Roman" w:hAnsi="Times New Roman" w:cs="Times New Roman"/>
          <w:sz w:val="25"/>
          <w:szCs w:val="25"/>
        </w:rPr>
      </w:pPr>
      <w:r w:rsidRPr="00D652CE">
        <w:rPr>
          <w:rFonts w:ascii="Times New Roman" w:eastAsia="Times New Roman" w:hAnsi="Times New Roman" w:cs="Times New Roman"/>
          <w:sz w:val="25"/>
          <w:szCs w:val="25"/>
          <w:lang w:eastAsia="ru-RU"/>
        </w:rPr>
        <w:t xml:space="preserve">получение территориальными органами федеральных площадей на праве оперативного управления – 2 906, </w:t>
      </w:r>
      <w:proofErr w:type="spellStart"/>
      <w:r w:rsidRPr="00D652CE">
        <w:rPr>
          <w:rFonts w:ascii="Times New Roman" w:eastAsia="Times New Roman" w:hAnsi="Times New Roman" w:cs="Times New Roman"/>
          <w:sz w:val="25"/>
          <w:szCs w:val="25"/>
          <w:lang w:eastAsia="ru-RU"/>
        </w:rPr>
        <w:t>м.кв</w:t>
      </w:r>
      <w:proofErr w:type="spellEnd"/>
      <w:r w:rsidRPr="00D652CE">
        <w:rPr>
          <w:rFonts w:ascii="Times New Roman" w:eastAsia="Times New Roman" w:hAnsi="Times New Roman" w:cs="Times New Roman"/>
          <w:sz w:val="25"/>
          <w:szCs w:val="25"/>
          <w:lang w:eastAsia="ru-RU"/>
        </w:rPr>
        <w:t xml:space="preserve">., в безвозмездное пользование – 131 </w:t>
      </w:r>
      <w:proofErr w:type="spellStart"/>
      <w:r w:rsidRPr="00D652CE">
        <w:rPr>
          <w:rFonts w:ascii="Times New Roman" w:eastAsia="Times New Roman" w:hAnsi="Times New Roman" w:cs="Times New Roman"/>
          <w:sz w:val="25"/>
          <w:szCs w:val="25"/>
          <w:lang w:eastAsia="ru-RU"/>
        </w:rPr>
        <w:t>м.кв</w:t>
      </w:r>
      <w:proofErr w:type="spellEnd"/>
      <w:r w:rsidRPr="00D652CE">
        <w:rPr>
          <w:rFonts w:ascii="Times New Roman" w:eastAsia="Times New Roman" w:hAnsi="Times New Roman" w:cs="Times New Roman"/>
          <w:sz w:val="25"/>
          <w:szCs w:val="25"/>
          <w:lang w:eastAsia="ru-RU"/>
        </w:rPr>
        <w:t>.;</w:t>
      </w:r>
    </w:p>
    <w:p w:rsidR="00C0208B" w:rsidRPr="00D652CE" w:rsidRDefault="00C0208B" w:rsidP="00C0208B">
      <w:pPr>
        <w:ind w:firstLine="567"/>
        <w:jc w:val="both"/>
        <w:rPr>
          <w:rFonts w:ascii="Times New Roman" w:hAnsi="Times New Roman" w:cs="Times New Roman"/>
          <w:sz w:val="25"/>
          <w:szCs w:val="25"/>
        </w:rPr>
      </w:pPr>
      <w:r w:rsidRPr="00D652CE">
        <w:rPr>
          <w:rFonts w:ascii="Times New Roman" w:eastAsia="Times New Roman" w:hAnsi="Times New Roman" w:cs="Times New Roman"/>
          <w:sz w:val="25"/>
          <w:szCs w:val="25"/>
          <w:lang w:eastAsia="ru-RU"/>
        </w:rPr>
        <w:t xml:space="preserve">получение центральным аппаратом и 83% территориальных органов ФАС России </w:t>
      </w:r>
      <w:proofErr w:type="spellStart"/>
      <w:r w:rsidRPr="00D652CE">
        <w:rPr>
          <w:rFonts w:ascii="Times New Roman" w:eastAsia="Times New Roman" w:hAnsi="Times New Roman" w:cs="Times New Roman"/>
          <w:sz w:val="25"/>
          <w:szCs w:val="25"/>
          <w:lang w:eastAsia="ru-RU"/>
        </w:rPr>
        <w:t>энергопаспортов</w:t>
      </w:r>
      <w:proofErr w:type="spellEnd"/>
      <w:r w:rsidRPr="00D652CE">
        <w:rPr>
          <w:rFonts w:ascii="Times New Roman" w:eastAsia="Times New Roman" w:hAnsi="Times New Roman" w:cs="Times New Roman"/>
          <w:sz w:val="25"/>
          <w:szCs w:val="25"/>
          <w:lang w:eastAsia="ru-RU"/>
        </w:rPr>
        <w:t xml:space="preserve"> на занимаемые здания и помещения.</w:t>
      </w:r>
    </w:p>
    <w:p w:rsidR="00C0208B" w:rsidRPr="00D652CE" w:rsidRDefault="00C0208B" w:rsidP="00C0208B">
      <w:pPr>
        <w:ind w:firstLine="567"/>
        <w:jc w:val="both"/>
        <w:rPr>
          <w:rFonts w:ascii="Times New Roman" w:hAnsi="Times New Roman" w:cs="Times New Roman"/>
          <w:sz w:val="25"/>
          <w:szCs w:val="25"/>
        </w:rPr>
      </w:pPr>
      <w:r w:rsidRPr="00D652CE">
        <w:rPr>
          <w:rFonts w:ascii="Times New Roman" w:eastAsia="Times New Roman" w:hAnsi="Times New Roman" w:cs="Times New Roman"/>
          <w:sz w:val="25"/>
          <w:szCs w:val="25"/>
          <w:lang w:eastAsia="ru-RU"/>
        </w:rPr>
        <w:t>2.84. освоение и совершенствование навыков работы в системе внутриведомственного и межведомственного электронного документооборота, в том числе в системе межведомственного документооборота (МЭДО) налажен обмен документами с 36 государственными структурами.</w:t>
      </w:r>
    </w:p>
    <w:p w:rsidR="00C0208B" w:rsidRPr="00D652CE" w:rsidRDefault="00C0208B" w:rsidP="00C0208B">
      <w:pPr>
        <w:ind w:firstLine="567"/>
        <w:jc w:val="both"/>
        <w:rPr>
          <w:rFonts w:ascii="Times New Roman" w:hAnsi="Times New Roman" w:cs="Times New Roman"/>
          <w:sz w:val="25"/>
          <w:szCs w:val="25"/>
        </w:rPr>
      </w:pPr>
    </w:p>
    <w:p w:rsidR="00C0208B" w:rsidRPr="00D652CE" w:rsidRDefault="00C0208B" w:rsidP="00C0208B">
      <w:pPr>
        <w:ind w:firstLine="567"/>
        <w:jc w:val="both"/>
        <w:rPr>
          <w:rFonts w:ascii="Times New Roman" w:hAnsi="Times New Roman" w:cs="Times New Roman"/>
          <w:sz w:val="25"/>
          <w:szCs w:val="25"/>
        </w:rPr>
      </w:pPr>
      <w:r w:rsidRPr="00D652CE">
        <w:rPr>
          <w:rFonts w:ascii="Times New Roman" w:eastAsia="Times New Roman" w:hAnsi="Times New Roman" w:cs="Times New Roman"/>
          <w:sz w:val="25"/>
          <w:szCs w:val="25"/>
          <w:lang w:eastAsia="ru-RU"/>
        </w:rPr>
        <w:t>3. Отметить следующие позитивные тенденции:</w:t>
      </w:r>
    </w:p>
    <w:p w:rsidR="00C0208B" w:rsidRPr="00D652CE" w:rsidRDefault="00C0208B" w:rsidP="00C0208B">
      <w:pPr>
        <w:ind w:firstLine="567"/>
        <w:jc w:val="both"/>
        <w:rPr>
          <w:rFonts w:ascii="Times New Roman" w:hAnsi="Times New Roman" w:cs="Times New Roman"/>
          <w:sz w:val="25"/>
          <w:szCs w:val="25"/>
        </w:rPr>
      </w:pPr>
      <w:r w:rsidRPr="00D652CE">
        <w:rPr>
          <w:rFonts w:ascii="Times New Roman" w:eastAsia="Times New Roman" w:hAnsi="Times New Roman" w:cs="Times New Roman"/>
          <w:sz w:val="25"/>
          <w:szCs w:val="25"/>
          <w:lang w:eastAsia="ru-RU"/>
        </w:rPr>
        <w:t xml:space="preserve">устойчивое снижение количества возбужденных дел по признакам нарушения антимонопольного законодательства, соответственно, принятых решений и выданных предписаний, на фоне </w:t>
      </w:r>
      <w:proofErr w:type="gramStart"/>
      <w:r w:rsidRPr="00D652CE">
        <w:rPr>
          <w:rFonts w:ascii="Times New Roman" w:eastAsia="Times New Roman" w:hAnsi="Times New Roman" w:cs="Times New Roman"/>
          <w:sz w:val="25"/>
          <w:szCs w:val="25"/>
          <w:lang w:eastAsia="ru-RU"/>
        </w:rPr>
        <w:t>сокращения</w:t>
      </w:r>
      <w:proofErr w:type="gramEnd"/>
      <w:r w:rsidRPr="00D652CE">
        <w:rPr>
          <w:rFonts w:ascii="Times New Roman" w:eastAsia="Times New Roman" w:hAnsi="Times New Roman" w:cs="Times New Roman"/>
          <w:sz w:val="25"/>
          <w:szCs w:val="25"/>
          <w:lang w:eastAsia="ru-RU"/>
        </w:rPr>
        <w:t xml:space="preserve"> поступивших в антимонопольные органы заявлений и расширения практики применения новых правовых институтов, введенных «третьим антимонопольным пакетом» (предупреждений и предостережений);</w:t>
      </w:r>
    </w:p>
    <w:p w:rsidR="00C0208B" w:rsidRPr="00D652CE" w:rsidRDefault="00C0208B" w:rsidP="00C0208B">
      <w:pPr>
        <w:ind w:firstLine="567"/>
        <w:jc w:val="both"/>
        <w:rPr>
          <w:rFonts w:ascii="Times New Roman" w:hAnsi="Times New Roman" w:cs="Times New Roman"/>
          <w:sz w:val="25"/>
          <w:szCs w:val="25"/>
        </w:rPr>
      </w:pPr>
      <w:r w:rsidRPr="00D652CE">
        <w:rPr>
          <w:rFonts w:ascii="Times New Roman" w:eastAsia="Times New Roman" w:hAnsi="Times New Roman" w:cs="Times New Roman"/>
          <w:sz w:val="25"/>
          <w:szCs w:val="25"/>
          <w:lang w:eastAsia="ru-RU"/>
        </w:rPr>
        <w:lastRenderedPageBreak/>
        <w:t>заметное сокращение нарушений антимонопольного законодательства со стороны публично-правовых образований и отсутствие роста нарушений со стороны хозяйствующих субъектов;</w:t>
      </w:r>
    </w:p>
    <w:p w:rsidR="00C0208B" w:rsidRPr="00D652CE" w:rsidRDefault="00C0208B" w:rsidP="00C0208B">
      <w:pPr>
        <w:ind w:firstLine="567"/>
        <w:jc w:val="both"/>
        <w:rPr>
          <w:rFonts w:ascii="Times New Roman" w:hAnsi="Times New Roman" w:cs="Times New Roman"/>
          <w:sz w:val="25"/>
          <w:szCs w:val="25"/>
        </w:rPr>
      </w:pPr>
      <w:r w:rsidRPr="00D652CE">
        <w:rPr>
          <w:rFonts w:ascii="Times New Roman" w:eastAsia="Times New Roman" w:hAnsi="Times New Roman" w:cs="Times New Roman"/>
          <w:sz w:val="25"/>
          <w:szCs w:val="25"/>
          <w:lang w:eastAsia="ru-RU"/>
        </w:rPr>
        <w:t>снижение доли отмененных судами постановлений о наложении административного штрафа (от числа обжалованных) по всем основным направлениям деятельности Службы;</w:t>
      </w:r>
    </w:p>
    <w:p w:rsidR="00C0208B" w:rsidRPr="00D652CE" w:rsidRDefault="00C0208B" w:rsidP="00C0208B">
      <w:pPr>
        <w:ind w:firstLine="567"/>
        <w:jc w:val="both"/>
        <w:rPr>
          <w:rFonts w:ascii="Times New Roman" w:hAnsi="Times New Roman" w:cs="Times New Roman"/>
          <w:sz w:val="25"/>
          <w:szCs w:val="25"/>
        </w:rPr>
      </w:pPr>
      <w:r w:rsidRPr="00D652CE">
        <w:rPr>
          <w:rFonts w:ascii="Times New Roman" w:eastAsia="Times New Roman" w:hAnsi="Times New Roman" w:cs="Times New Roman"/>
          <w:sz w:val="25"/>
          <w:szCs w:val="25"/>
          <w:lang w:eastAsia="ru-RU"/>
        </w:rPr>
        <w:t>улучшение работы по устранению нарушений законодательства о рекламе (повышение удельного веса устраненных нарушений и исполненных предписаний).</w:t>
      </w:r>
    </w:p>
    <w:p w:rsidR="00C0208B" w:rsidRPr="00D652CE" w:rsidRDefault="00C0208B" w:rsidP="00C0208B">
      <w:pPr>
        <w:ind w:firstLine="567"/>
        <w:jc w:val="both"/>
        <w:rPr>
          <w:rFonts w:ascii="Times New Roman" w:hAnsi="Times New Roman" w:cs="Times New Roman"/>
          <w:sz w:val="25"/>
          <w:szCs w:val="25"/>
        </w:rPr>
      </w:pPr>
    </w:p>
    <w:p w:rsidR="00C0208B" w:rsidRPr="00D652CE" w:rsidRDefault="00C0208B" w:rsidP="00C0208B">
      <w:pPr>
        <w:ind w:firstLine="567"/>
        <w:jc w:val="both"/>
        <w:rPr>
          <w:rFonts w:ascii="Times New Roman" w:hAnsi="Times New Roman" w:cs="Times New Roman"/>
          <w:sz w:val="25"/>
          <w:szCs w:val="25"/>
        </w:rPr>
      </w:pPr>
      <w:r w:rsidRPr="00D652CE">
        <w:rPr>
          <w:rFonts w:ascii="Times New Roman" w:eastAsia="Times New Roman" w:hAnsi="Times New Roman" w:cs="Times New Roman"/>
          <w:sz w:val="25"/>
          <w:szCs w:val="25"/>
          <w:lang w:eastAsia="ru-RU"/>
        </w:rPr>
        <w:t>4. Отметить отрицательную динамику отдельных показателей деятельности антимонопольных органов и имеющие место недостатки в работе:</w:t>
      </w:r>
    </w:p>
    <w:p w:rsidR="00C0208B" w:rsidRPr="00D652CE" w:rsidRDefault="00C0208B" w:rsidP="00C0208B">
      <w:pPr>
        <w:ind w:firstLine="567"/>
        <w:jc w:val="both"/>
        <w:rPr>
          <w:rFonts w:ascii="Times New Roman" w:hAnsi="Times New Roman" w:cs="Times New Roman"/>
          <w:sz w:val="25"/>
          <w:szCs w:val="25"/>
        </w:rPr>
      </w:pPr>
      <w:r w:rsidRPr="00D652CE">
        <w:rPr>
          <w:rFonts w:ascii="Times New Roman" w:eastAsia="Times New Roman" w:hAnsi="Times New Roman" w:cs="Times New Roman"/>
          <w:sz w:val="25"/>
          <w:szCs w:val="25"/>
          <w:lang w:eastAsia="ru-RU"/>
        </w:rPr>
        <w:t>ослабление контроля за исполнением выданных предписаний об устранении нарушений антимонопольного законодательства и законодательства о размещении заказов;</w:t>
      </w:r>
    </w:p>
    <w:p w:rsidR="00C0208B" w:rsidRPr="00D652CE" w:rsidRDefault="00C0208B" w:rsidP="00C0208B">
      <w:pPr>
        <w:ind w:firstLine="567"/>
        <w:jc w:val="both"/>
        <w:rPr>
          <w:rFonts w:ascii="Times New Roman" w:hAnsi="Times New Roman" w:cs="Times New Roman"/>
          <w:sz w:val="25"/>
          <w:szCs w:val="25"/>
        </w:rPr>
      </w:pPr>
      <w:r w:rsidRPr="00D652CE">
        <w:rPr>
          <w:rFonts w:ascii="Times New Roman" w:eastAsia="Times New Roman" w:hAnsi="Times New Roman" w:cs="Times New Roman"/>
          <w:sz w:val="25"/>
          <w:szCs w:val="25"/>
          <w:lang w:eastAsia="ru-RU"/>
        </w:rPr>
        <w:t>недостаточную практику применения статьи 20.25 КоАП РФ, предусматривающей наложение административного штрафа за неуплату административного штрафа в установленный срок;</w:t>
      </w:r>
    </w:p>
    <w:p w:rsidR="00C0208B" w:rsidRPr="00D652CE" w:rsidRDefault="00C0208B" w:rsidP="00C0208B">
      <w:pPr>
        <w:ind w:firstLine="567"/>
        <w:jc w:val="both"/>
        <w:rPr>
          <w:rFonts w:ascii="Times New Roman" w:hAnsi="Times New Roman" w:cs="Times New Roman"/>
          <w:sz w:val="25"/>
          <w:szCs w:val="25"/>
        </w:rPr>
      </w:pPr>
      <w:r w:rsidRPr="00D652CE">
        <w:rPr>
          <w:rFonts w:ascii="Times New Roman" w:eastAsia="Times New Roman" w:hAnsi="Times New Roman" w:cs="Times New Roman"/>
          <w:sz w:val="25"/>
          <w:szCs w:val="25"/>
          <w:lang w:eastAsia="ru-RU"/>
        </w:rPr>
        <w:t>неприменение рядом территориальных органов мер административной ответственности за нарушение антимонопольного законодательства.</w:t>
      </w:r>
    </w:p>
    <w:p w:rsidR="00C0208B" w:rsidRPr="00D652CE" w:rsidRDefault="00C0208B" w:rsidP="00C0208B">
      <w:pPr>
        <w:ind w:firstLine="567"/>
        <w:jc w:val="both"/>
        <w:rPr>
          <w:rFonts w:ascii="Times New Roman" w:hAnsi="Times New Roman" w:cs="Times New Roman"/>
          <w:sz w:val="25"/>
          <w:szCs w:val="25"/>
        </w:rPr>
      </w:pPr>
    </w:p>
    <w:p w:rsidR="00C0208B" w:rsidRPr="00D652CE" w:rsidRDefault="00C0208B" w:rsidP="00C0208B">
      <w:pPr>
        <w:ind w:firstLine="567"/>
        <w:jc w:val="both"/>
        <w:rPr>
          <w:rFonts w:ascii="Times New Roman" w:hAnsi="Times New Roman" w:cs="Times New Roman"/>
          <w:sz w:val="25"/>
          <w:szCs w:val="25"/>
        </w:rPr>
      </w:pPr>
      <w:r w:rsidRPr="00D652CE">
        <w:rPr>
          <w:rFonts w:ascii="Times New Roman" w:eastAsia="Times New Roman" w:hAnsi="Times New Roman" w:cs="Times New Roman"/>
          <w:sz w:val="25"/>
          <w:szCs w:val="25"/>
          <w:lang w:eastAsia="ru-RU"/>
        </w:rPr>
        <w:t>5. Определить в качестве приоритетных направлений деятельности до конца 2013 г. и на 2014 год:</w:t>
      </w:r>
    </w:p>
    <w:p w:rsidR="00C0208B" w:rsidRPr="00D652CE" w:rsidRDefault="00C0208B" w:rsidP="00C0208B">
      <w:pPr>
        <w:ind w:firstLine="567"/>
        <w:jc w:val="both"/>
        <w:rPr>
          <w:rFonts w:ascii="Times New Roman" w:hAnsi="Times New Roman" w:cs="Times New Roman"/>
          <w:sz w:val="25"/>
          <w:szCs w:val="25"/>
        </w:rPr>
      </w:pPr>
      <w:r w:rsidRPr="00D652CE">
        <w:rPr>
          <w:rFonts w:ascii="Times New Roman" w:eastAsia="Times New Roman" w:hAnsi="Times New Roman" w:cs="Times New Roman"/>
          <w:sz w:val="25"/>
          <w:szCs w:val="25"/>
          <w:lang w:eastAsia="ru-RU"/>
        </w:rPr>
        <w:t>5.1. сопровождение в палатах Федерального Собрания Российской Федерации проектов федеральных законов, разработанных ФАС России;</w:t>
      </w:r>
    </w:p>
    <w:p w:rsidR="00C0208B" w:rsidRPr="00D652CE" w:rsidRDefault="00C0208B" w:rsidP="00C0208B">
      <w:pPr>
        <w:ind w:firstLine="567"/>
        <w:jc w:val="both"/>
        <w:rPr>
          <w:rFonts w:ascii="Times New Roman" w:hAnsi="Times New Roman" w:cs="Times New Roman"/>
          <w:sz w:val="25"/>
          <w:szCs w:val="25"/>
        </w:rPr>
      </w:pPr>
      <w:r w:rsidRPr="00D652CE">
        <w:rPr>
          <w:rFonts w:ascii="Times New Roman" w:eastAsia="Times New Roman" w:hAnsi="Times New Roman" w:cs="Times New Roman"/>
          <w:sz w:val="25"/>
          <w:szCs w:val="25"/>
          <w:lang w:eastAsia="ru-RU"/>
        </w:rPr>
        <w:t>5.2. дальнейшее совершенствование антимонопольного законодательства в рамках исполнения Плана мероприятий («дорожной карты») «Развитие конкуренции и совершенствование антимонопольной политики», а также в целях совершенствования положений, запрещающих недобросовестную конкуренцию;</w:t>
      </w:r>
    </w:p>
    <w:p w:rsidR="00C0208B" w:rsidRPr="00D652CE" w:rsidRDefault="00C0208B" w:rsidP="00C0208B">
      <w:pPr>
        <w:ind w:firstLine="567"/>
        <w:jc w:val="both"/>
        <w:rPr>
          <w:rFonts w:ascii="Times New Roman" w:hAnsi="Times New Roman" w:cs="Times New Roman"/>
          <w:sz w:val="25"/>
          <w:szCs w:val="25"/>
        </w:rPr>
      </w:pPr>
      <w:r w:rsidRPr="00D652CE">
        <w:rPr>
          <w:rFonts w:ascii="Times New Roman" w:eastAsia="Times New Roman" w:hAnsi="Times New Roman" w:cs="Times New Roman"/>
          <w:sz w:val="25"/>
          <w:szCs w:val="25"/>
          <w:lang w:eastAsia="ru-RU"/>
        </w:rPr>
        <w:t>5.3. исполнение Плана мероприятий по реализации Стратегии развития конкуренции и антимонопольного регулирования в Российской Федерации на период 2013-2024 гг. (I этап);</w:t>
      </w:r>
    </w:p>
    <w:p w:rsidR="00C0208B" w:rsidRPr="00D652CE" w:rsidRDefault="00C0208B" w:rsidP="00C0208B">
      <w:pPr>
        <w:ind w:firstLine="567"/>
        <w:jc w:val="both"/>
        <w:rPr>
          <w:rFonts w:ascii="Times New Roman" w:hAnsi="Times New Roman" w:cs="Times New Roman"/>
          <w:sz w:val="25"/>
          <w:szCs w:val="25"/>
        </w:rPr>
      </w:pPr>
      <w:r w:rsidRPr="00D652CE">
        <w:rPr>
          <w:rFonts w:ascii="Times New Roman" w:eastAsia="Times New Roman" w:hAnsi="Times New Roman" w:cs="Times New Roman"/>
          <w:sz w:val="25"/>
          <w:szCs w:val="25"/>
          <w:lang w:eastAsia="ru-RU"/>
        </w:rPr>
        <w:t>5.4 реализацию Плана деятельности ФАС России на 2013-2018 годы и проведение его публичного обсуждения;</w:t>
      </w:r>
    </w:p>
    <w:p w:rsidR="00C0208B" w:rsidRPr="00D652CE" w:rsidRDefault="00C0208B" w:rsidP="00C0208B">
      <w:pPr>
        <w:ind w:firstLine="567"/>
        <w:jc w:val="both"/>
        <w:rPr>
          <w:rFonts w:ascii="Times New Roman" w:hAnsi="Times New Roman" w:cs="Times New Roman"/>
          <w:sz w:val="25"/>
          <w:szCs w:val="25"/>
        </w:rPr>
      </w:pPr>
      <w:r w:rsidRPr="00D652CE">
        <w:rPr>
          <w:rFonts w:ascii="Times New Roman" w:eastAsia="Times New Roman" w:hAnsi="Times New Roman" w:cs="Times New Roman"/>
          <w:sz w:val="25"/>
          <w:szCs w:val="25"/>
          <w:lang w:eastAsia="ru-RU"/>
        </w:rPr>
        <w:t>5.5. участие в деятельности Правительственной комиссии по вопросам конкуренции и развития малого и среднего бизнеса;</w:t>
      </w:r>
    </w:p>
    <w:p w:rsidR="00C0208B" w:rsidRPr="00D652CE" w:rsidRDefault="00C0208B" w:rsidP="00C0208B">
      <w:pPr>
        <w:ind w:firstLine="567"/>
        <w:jc w:val="both"/>
        <w:rPr>
          <w:rFonts w:ascii="Times New Roman" w:hAnsi="Times New Roman" w:cs="Times New Roman"/>
          <w:sz w:val="25"/>
          <w:szCs w:val="25"/>
        </w:rPr>
      </w:pPr>
      <w:r w:rsidRPr="00D652CE">
        <w:rPr>
          <w:rFonts w:ascii="Times New Roman" w:eastAsia="Times New Roman" w:hAnsi="Times New Roman" w:cs="Times New Roman"/>
          <w:sz w:val="25"/>
          <w:szCs w:val="25"/>
          <w:lang w:eastAsia="ru-RU"/>
        </w:rPr>
        <w:t xml:space="preserve">5.6. координацию действий ответственных исполнителей и соисполнителей Плана мероприятий («дорожной карты») «Развитие конкуренции и совершенствование антимонопольной политики» по достижению ожидаемых результатов и целевых </w:t>
      </w:r>
      <w:r w:rsidRPr="00D652CE">
        <w:rPr>
          <w:rFonts w:ascii="Times New Roman" w:eastAsia="Times New Roman" w:hAnsi="Times New Roman" w:cs="Times New Roman"/>
          <w:sz w:val="25"/>
          <w:szCs w:val="25"/>
          <w:lang w:eastAsia="ru-RU"/>
        </w:rPr>
        <w:lastRenderedPageBreak/>
        <w:t>значений контрольных показателей эффективности, предусмотренных «дорожной картой», в соответствии с распоряжением Правительства Российской Федерации от 17.08.2013 № 1459-р;</w:t>
      </w:r>
    </w:p>
    <w:p w:rsidR="00C0208B" w:rsidRPr="00D652CE" w:rsidRDefault="00C0208B" w:rsidP="00C0208B">
      <w:pPr>
        <w:ind w:firstLine="567"/>
        <w:jc w:val="both"/>
        <w:rPr>
          <w:rFonts w:ascii="Times New Roman" w:hAnsi="Times New Roman" w:cs="Times New Roman"/>
          <w:sz w:val="25"/>
          <w:szCs w:val="25"/>
        </w:rPr>
      </w:pPr>
      <w:r w:rsidRPr="00D652CE">
        <w:rPr>
          <w:rFonts w:ascii="Times New Roman" w:eastAsia="Times New Roman" w:hAnsi="Times New Roman" w:cs="Times New Roman"/>
          <w:sz w:val="25"/>
          <w:szCs w:val="25"/>
          <w:lang w:eastAsia="ru-RU"/>
        </w:rPr>
        <w:t>5.7. реализацию мер, направленных на обеспечение единообразия в правоприменении антимонопольного законодательства ФАС России и арбитражными судами, предусматривающих актуализацию Постановления Пленума Высшего Арбитражного Суда Российской Федерации от 26.08.2008 №30 «О некоторых вопросах, возникающих в связи с применением арбитражными судами антимонопольного законодательства» и его дополнение отдельными положениями, посвященными толкованию и применению норм о запретах на антиконкурентные соглашения, а также иных норм антимонопольного законодательства, введенных «третьим антимонопольным пакетом» поправок в законодательство Российской Федерации, по которым единообразие в правоприменении арбитражными судами не сформировано, и расширение практики проведения совместных мероприятий с участием Арбитражных судов Российской Федерации и судов общей юрисдикции Российской Федерации в целях эффективного взаимодействия и формирования единой практики применения антимонопольного законодательства;</w:t>
      </w:r>
    </w:p>
    <w:p w:rsidR="00C0208B" w:rsidRPr="00D652CE" w:rsidRDefault="00C0208B" w:rsidP="00C0208B">
      <w:pPr>
        <w:ind w:firstLine="567"/>
        <w:jc w:val="both"/>
        <w:rPr>
          <w:rFonts w:ascii="Times New Roman" w:hAnsi="Times New Roman" w:cs="Times New Roman"/>
          <w:sz w:val="25"/>
          <w:szCs w:val="25"/>
        </w:rPr>
      </w:pPr>
      <w:r w:rsidRPr="00D652CE">
        <w:rPr>
          <w:rFonts w:ascii="Times New Roman" w:eastAsia="Times New Roman" w:hAnsi="Times New Roman" w:cs="Times New Roman"/>
          <w:sz w:val="25"/>
          <w:szCs w:val="25"/>
          <w:lang w:eastAsia="ru-RU"/>
        </w:rPr>
        <w:t>5.8. реализацию мер, направленных на совершенствование правоприменительной деятельности ФАС России на основе лучших мировых практик, в том числе с учетом рекомендаций ОЭСР, МКС, ЮНКТАД;</w:t>
      </w:r>
    </w:p>
    <w:p w:rsidR="00C0208B" w:rsidRPr="00D652CE" w:rsidRDefault="00C0208B" w:rsidP="00C0208B">
      <w:pPr>
        <w:ind w:firstLine="567"/>
        <w:jc w:val="both"/>
        <w:rPr>
          <w:rFonts w:ascii="Times New Roman" w:hAnsi="Times New Roman" w:cs="Times New Roman"/>
          <w:sz w:val="25"/>
          <w:szCs w:val="25"/>
        </w:rPr>
      </w:pPr>
      <w:r w:rsidRPr="00D652CE">
        <w:rPr>
          <w:rFonts w:ascii="Times New Roman" w:eastAsia="Times New Roman" w:hAnsi="Times New Roman" w:cs="Times New Roman"/>
          <w:sz w:val="25"/>
          <w:szCs w:val="25"/>
          <w:lang w:eastAsia="ru-RU"/>
        </w:rPr>
        <w:t>5.9. дальнейшее совершенствование законодательства по контролю за осуществлением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C0208B" w:rsidRPr="00D652CE" w:rsidRDefault="00C0208B" w:rsidP="00C0208B">
      <w:pPr>
        <w:ind w:firstLine="567"/>
        <w:jc w:val="both"/>
        <w:rPr>
          <w:rFonts w:ascii="Times New Roman" w:hAnsi="Times New Roman" w:cs="Times New Roman"/>
          <w:sz w:val="25"/>
          <w:szCs w:val="25"/>
        </w:rPr>
      </w:pPr>
      <w:r w:rsidRPr="00D652CE">
        <w:rPr>
          <w:rFonts w:ascii="Times New Roman" w:eastAsia="Times New Roman" w:hAnsi="Times New Roman" w:cs="Times New Roman"/>
          <w:sz w:val="25"/>
          <w:szCs w:val="25"/>
          <w:lang w:eastAsia="ru-RU"/>
        </w:rPr>
        <w:t>5.10. подготовку предложений для внесения изменений в Кодекс Российской Федерации об административных правонарушениях, направленных на неотвратимое наступление наказания за совершение правонарушений, предусмотренных статьей 19.8.2. КоАП РФ;</w:t>
      </w:r>
    </w:p>
    <w:p w:rsidR="00C0208B" w:rsidRPr="00D652CE" w:rsidRDefault="00C0208B" w:rsidP="00C0208B">
      <w:pPr>
        <w:ind w:firstLine="567"/>
        <w:jc w:val="both"/>
        <w:rPr>
          <w:rFonts w:ascii="Times New Roman" w:hAnsi="Times New Roman" w:cs="Times New Roman"/>
          <w:sz w:val="25"/>
          <w:szCs w:val="25"/>
        </w:rPr>
      </w:pPr>
      <w:r w:rsidRPr="00D652CE">
        <w:rPr>
          <w:rFonts w:ascii="Times New Roman" w:eastAsia="Times New Roman" w:hAnsi="Times New Roman" w:cs="Times New Roman"/>
          <w:sz w:val="25"/>
          <w:szCs w:val="25"/>
          <w:lang w:eastAsia="ru-RU"/>
        </w:rPr>
        <w:t>5.11. публичное освещение правового регулирования в Российской Федерации порядка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C0208B" w:rsidRPr="00D652CE" w:rsidRDefault="00C0208B" w:rsidP="00C0208B">
      <w:pPr>
        <w:ind w:firstLine="567"/>
        <w:jc w:val="both"/>
        <w:rPr>
          <w:rFonts w:ascii="Times New Roman" w:hAnsi="Times New Roman" w:cs="Times New Roman"/>
          <w:sz w:val="25"/>
          <w:szCs w:val="25"/>
        </w:rPr>
      </w:pPr>
      <w:r w:rsidRPr="00D652CE">
        <w:rPr>
          <w:rFonts w:ascii="Times New Roman" w:eastAsia="Times New Roman" w:hAnsi="Times New Roman" w:cs="Times New Roman"/>
          <w:sz w:val="25"/>
          <w:szCs w:val="25"/>
          <w:lang w:eastAsia="ru-RU"/>
        </w:rPr>
        <w:t>5.12. усиление взаимодействия с правоохранительными органами, в том числе, оказание им содействия в окончании расследования ряда уголовных дел по статье 178 Уголовного кодекса Российской Федерации и передаче их в суд;</w:t>
      </w:r>
    </w:p>
    <w:p w:rsidR="00C0208B" w:rsidRPr="00D652CE" w:rsidRDefault="00C0208B" w:rsidP="00C0208B">
      <w:pPr>
        <w:ind w:firstLine="567"/>
        <w:jc w:val="both"/>
        <w:rPr>
          <w:rFonts w:ascii="Times New Roman" w:hAnsi="Times New Roman" w:cs="Times New Roman"/>
          <w:sz w:val="25"/>
          <w:szCs w:val="25"/>
        </w:rPr>
      </w:pPr>
      <w:r w:rsidRPr="00D652CE">
        <w:rPr>
          <w:rFonts w:ascii="Times New Roman" w:eastAsia="Times New Roman" w:hAnsi="Times New Roman" w:cs="Times New Roman"/>
          <w:sz w:val="25"/>
          <w:szCs w:val="25"/>
          <w:lang w:eastAsia="ru-RU"/>
        </w:rPr>
        <w:t>5.13. расследование международных картелей, в том числе возбуждение ряда дел о нарушении антимонопольного законодательства в отношении иностранных юридических лиц;</w:t>
      </w:r>
    </w:p>
    <w:p w:rsidR="00C0208B" w:rsidRPr="00D652CE" w:rsidRDefault="00C0208B" w:rsidP="00C0208B">
      <w:pPr>
        <w:ind w:firstLine="567"/>
        <w:jc w:val="both"/>
        <w:rPr>
          <w:rFonts w:ascii="Times New Roman" w:hAnsi="Times New Roman" w:cs="Times New Roman"/>
          <w:sz w:val="25"/>
          <w:szCs w:val="25"/>
        </w:rPr>
      </w:pPr>
      <w:r w:rsidRPr="00D652CE">
        <w:rPr>
          <w:rFonts w:ascii="Times New Roman" w:eastAsia="Times New Roman" w:hAnsi="Times New Roman" w:cs="Times New Roman"/>
          <w:sz w:val="25"/>
          <w:szCs w:val="25"/>
          <w:lang w:eastAsia="ru-RU"/>
        </w:rPr>
        <w:t>5.14. совершенствование нормативно-правовой базы, регламентирующей вопросы уголовной ответственности за картели и формирование уголовной судебной практики (совместно с МВД России и Верховным Судом Российской Федерации);</w:t>
      </w:r>
    </w:p>
    <w:p w:rsidR="00C0208B" w:rsidRPr="00D652CE" w:rsidRDefault="00C0208B" w:rsidP="00C0208B">
      <w:pPr>
        <w:ind w:firstLine="567"/>
        <w:jc w:val="both"/>
        <w:rPr>
          <w:rFonts w:ascii="Times New Roman" w:hAnsi="Times New Roman" w:cs="Times New Roman"/>
          <w:sz w:val="25"/>
          <w:szCs w:val="25"/>
        </w:rPr>
      </w:pPr>
      <w:r w:rsidRPr="00D652CE">
        <w:rPr>
          <w:rFonts w:ascii="Times New Roman" w:eastAsia="Times New Roman" w:hAnsi="Times New Roman" w:cs="Times New Roman"/>
          <w:sz w:val="25"/>
          <w:szCs w:val="25"/>
          <w:lang w:eastAsia="ru-RU"/>
        </w:rPr>
        <w:t>5.15. систематический контроль за соблюдением единства правоприменительной практики в центральном аппарате и территориальных органах ФАС России Федерального закона «О защите конкуренции»;</w:t>
      </w:r>
    </w:p>
    <w:p w:rsidR="00C0208B" w:rsidRPr="00D652CE" w:rsidRDefault="00C0208B" w:rsidP="00C0208B">
      <w:pPr>
        <w:ind w:firstLine="567"/>
        <w:jc w:val="both"/>
        <w:rPr>
          <w:rFonts w:ascii="Times New Roman" w:hAnsi="Times New Roman" w:cs="Times New Roman"/>
          <w:sz w:val="25"/>
          <w:szCs w:val="25"/>
        </w:rPr>
      </w:pPr>
      <w:r w:rsidRPr="00D652CE">
        <w:rPr>
          <w:rFonts w:ascii="Times New Roman" w:eastAsia="Times New Roman" w:hAnsi="Times New Roman" w:cs="Times New Roman"/>
          <w:sz w:val="25"/>
          <w:szCs w:val="25"/>
          <w:lang w:eastAsia="ru-RU"/>
        </w:rPr>
        <w:lastRenderedPageBreak/>
        <w:t>5.16. принятие мер, направленных на упрощение доступа на оптовый рынок электрической энергии и мощности, а также на снижение цены на электрическую энергию для конечных потребителей;</w:t>
      </w:r>
    </w:p>
    <w:p w:rsidR="00C0208B" w:rsidRPr="00D652CE" w:rsidRDefault="00C0208B" w:rsidP="00C0208B">
      <w:pPr>
        <w:ind w:firstLine="567"/>
        <w:jc w:val="both"/>
        <w:rPr>
          <w:rFonts w:ascii="Times New Roman" w:hAnsi="Times New Roman" w:cs="Times New Roman"/>
          <w:sz w:val="25"/>
          <w:szCs w:val="25"/>
        </w:rPr>
      </w:pPr>
      <w:r w:rsidRPr="00D652CE">
        <w:rPr>
          <w:rFonts w:ascii="Times New Roman" w:eastAsia="Times New Roman" w:hAnsi="Times New Roman" w:cs="Times New Roman"/>
          <w:sz w:val="25"/>
          <w:szCs w:val="25"/>
          <w:lang w:eastAsia="ru-RU"/>
        </w:rPr>
        <w:t>5.17. обеспечение равных условий доступа хозяйствующим субъектам на оптовый рынок электрической энергии и мощности путем устранения дискриминационных условий в части увеличения членских взносов при организации торговли на оптовом рынке электрической энергии (мощности);</w:t>
      </w:r>
    </w:p>
    <w:p w:rsidR="00C0208B" w:rsidRPr="00D652CE" w:rsidRDefault="00C0208B" w:rsidP="00C0208B">
      <w:pPr>
        <w:ind w:firstLine="567"/>
        <w:jc w:val="both"/>
        <w:rPr>
          <w:rFonts w:ascii="Times New Roman" w:hAnsi="Times New Roman" w:cs="Times New Roman"/>
          <w:sz w:val="25"/>
          <w:szCs w:val="25"/>
        </w:rPr>
      </w:pPr>
      <w:r w:rsidRPr="00D652CE">
        <w:rPr>
          <w:rFonts w:ascii="Times New Roman" w:eastAsia="Times New Roman" w:hAnsi="Times New Roman" w:cs="Times New Roman"/>
          <w:sz w:val="25"/>
          <w:szCs w:val="25"/>
          <w:lang w:eastAsia="ru-RU"/>
        </w:rPr>
        <w:t xml:space="preserve">5.18. дальнейшее сокращение количества (укрупнение) зон свободного </w:t>
      </w:r>
      <w:proofErr w:type="spellStart"/>
      <w:r w:rsidRPr="00D652CE">
        <w:rPr>
          <w:rFonts w:ascii="Times New Roman" w:eastAsia="Times New Roman" w:hAnsi="Times New Roman" w:cs="Times New Roman"/>
          <w:sz w:val="25"/>
          <w:szCs w:val="25"/>
          <w:lang w:eastAsia="ru-RU"/>
        </w:rPr>
        <w:t>перетока</w:t>
      </w:r>
      <w:proofErr w:type="spellEnd"/>
      <w:r w:rsidRPr="00D652CE">
        <w:rPr>
          <w:rFonts w:ascii="Times New Roman" w:eastAsia="Times New Roman" w:hAnsi="Times New Roman" w:cs="Times New Roman"/>
          <w:sz w:val="25"/>
          <w:szCs w:val="25"/>
          <w:lang w:eastAsia="ru-RU"/>
        </w:rPr>
        <w:t>;</w:t>
      </w:r>
    </w:p>
    <w:p w:rsidR="00C0208B" w:rsidRPr="00D652CE" w:rsidRDefault="00C0208B" w:rsidP="00C0208B">
      <w:pPr>
        <w:ind w:firstLine="567"/>
        <w:jc w:val="both"/>
        <w:rPr>
          <w:rFonts w:ascii="Times New Roman" w:hAnsi="Times New Roman" w:cs="Times New Roman"/>
          <w:sz w:val="25"/>
          <w:szCs w:val="25"/>
        </w:rPr>
      </w:pPr>
      <w:r w:rsidRPr="00D652CE">
        <w:rPr>
          <w:rFonts w:ascii="Times New Roman" w:eastAsia="Times New Roman" w:hAnsi="Times New Roman" w:cs="Times New Roman"/>
          <w:sz w:val="25"/>
          <w:szCs w:val="25"/>
          <w:lang w:eastAsia="ru-RU"/>
        </w:rPr>
        <w:t>5.19. упрощение доступа пользователей к энергетической инфраструктуре путем разработки нормативных правовых актов, направленных на совершенствование процедуры технологического присоединения;</w:t>
      </w:r>
    </w:p>
    <w:p w:rsidR="00C0208B" w:rsidRPr="00D652CE" w:rsidRDefault="00C0208B" w:rsidP="00C0208B">
      <w:pPr>
        <w:ind w:firstLine="567"/>
        <w:jc w:val="both"/>
        <w:rPr>
          <w:rFonts w:ascii="Times New Roman" w:hAnsi="Times New Roman" w:cs="Times New Roman"/>
          <w:sz w:val="25"/>
          <w:szCs w:val="25"/>
        </w:rPr>
      </w:pPr>
      <w:r w:rsidRPr="00D652CE">
        <w:rPr>
          <w:rFonts w:ascii="Times New Roman" w:eastAsia="Times New Roman" w:hAnsi="Times New Roman" w:cs="Times New Roman"/>
          <w:sz w:val="25"/>
          <w:szCs w:val="25"/>
          <w:lang w:eastAsia="ru-RU"/>
        </w:rPr>
        <w:t>5.20. совершенствование антимонопольного контроля, направленного на недопущение и пресечение манипулирования ценами на оптовом и розничном рынках электрической энергии и мощности;</w:t>
      </w:r>
    </w:p>
    <w:p w:rsidR="00C0208B" w:rsidRPr="00D652CE" w:rsidRDefault="00C0208B" w:rsidP="00C0208B">
      <w:pPr>
        <w:ind w:firstLine="567"/>
        <w:jc w:val="both"/>
        <w:rPr>
          <w:rFonts w:ascii="Times New Roman" w:hAnsi="Times New Roman" w:cs="Times New Roman"/>
          <w:sz w:val="25"/>
          <w:szCs w:val="25"/>
        </w:rPr>
      </w:pPr>
      <w:r w:rsidRPr="00D652CE">
        <w:rPr>
          <w:rFonts w:ascii="Times New Roman" w:eastAsia="Times New Roman" w:hAnsi="Times New Roman" w:cs="Times New Roman"/>
          <w:sz w:val="25"/>
          <w:szCs w:val="25"/>
          <w:lang w:eastAsia="ru-RU"/>
        </w:rPr>
        <w:t>5.21. завершение разработки, согласования и внедрения «торговых политик» ОАО «ЛУКОЙЛ» и ОАО «НК «Роснефть»;</w:t>
      </w:r>
    </w:p>
    <w:p w:rsidR="00C0208B" w:rsidRPr="00D652CE" w:rsidRDefault="00C0208B" w:rsidP="00C0208B">
      <w:pPr>
        <w:ind w:firstLine="567"/>
        <w:jc w:val="both"/>
        <w:rPr>
          <w:rFonts w:ascii="Times New Roman" w:hAnsi="Times New Roman" w:cs="Times New Roman"/>
          <w:sz w:val="25"/>
          <w:szCs w:val="25"/>
        </w:rPr>
      </w:pPr>
      <w:r w:rsidRPr="00D652CE">
        <w:rPr>
          <w:rFonts w:ascii="Times New Roman" w:eastAsia="Times New Roman" w:hAnsi="Times New Roman" w:cs="Times New Roman"/>
          <w:sz w:val="25"/>
          <w:szCs w:val="25"/>
          <w:lang w:eastAsia="ru-RU"/>
        </w:rPr>
        <w:t>5.22. внесение изменений в приказ ФАС России от 28.01.2011 № 40 «Об утверждении форм, сроков и периодичности раскрытия информации субъектами естественных монополий, оказывающими услуги по транспортировке нефти и нефтепродуктов по магистральным трубопроводам, а также правил заполнения указанных форм», позволяющих совершенствовать порядок раскрытия информации субъектами естественной монополии;</w:t>
      </w:r>
    </w:p>
    <w:p w:rsidR="00C0208B" w:rsidRPr="00D652CE" w:rsidRDefault="00C0208B" w:rsidP="00C0208B">
      <w:pPr>
        <w:ind w:firstLine="567"/>
        <w:jc w:val="both"/>
        <w:rPr>
          <w:rFonts w:ascii="Times New Roman" w:hAnsi="Times New Roman" w:cs="Times New Roman"/>
          <w:sz w:val="25"/>
          <w:szCs w:val="25"/>
        </w:rPr>
      </w:pPr>
      <w:r w:rsidRPr="00D652CE">
        <w:rPr>
          <w:rFonts w:ascii="Times New Roman" w:eastAsia="Times New Roman" w:hAnsi="Times New Roman" w:cs="Times New Roman"/>
          <w:sz w:val="25"/>
          <w:szCs w:val="25"/>
          <w:lang w:eastAsia="ru-RU"/>
        </w:rPr>
        <w:t>5.23. продолжение работы по проведению мониторингов мелкооптового и розничного рынков нефтепродуктов в целях выявления и пресечения нарушений антимонопольного законодательства;</w:t>
      </w:r>
    </w:p>
    <w:p w:rsidR="00C0208B" w:rsidRPr="00D652CE" w:rsidRDefault="00C0208B" w:rsidP="00C0208B">
      <w:pPr>
        <w:ind w:firstLine="567"/>
        <w:jc w:val="both"/>
        <w:rPr>
          <w:rFonts w:ascii="Times New Roman" w:hAnsi="Times New Roman" w:cs="Times New Roman"/>
          <w:sz w:val="25"/>
          <w:szCs w:val="25"/>
        </w:rPr>
      </w:pPr>
      <w:r w:rsidRPr="00D652CE">
        <w:rPr>
          <w:rFonts w:ascii="Times New Roman" w:eastAsia="Times New Roman" w:hAnsi="Times New Roman" w:cs="Times New Roman"/>
          <w:sz w:val="25"/>
          <w:szCs w:val="25"/>
          <w:lang w:eastAsia="ru-RU"/>
        </w:rPr>
        <w:t>5.24. разработку правил недискриминационного доступа к магистральным газопроводам в Российской Федерации;</w:t>
      </w:r>
    </w:p>
    <w:p w:rsidR="00C0208B" w:rsidRPr="00D652CE" w:rsidRDefault="00C0208B" w:rsidP="00C0208B">
      <w:pPr>
        <w:ind w:firstLine="567"/>
        <w:jc w:val="both"/>
        <w:rPr>
          <w:rFonts w:ascii="Times New Roman" w:hAnsi="Times New Roman" w:cs="Times New Roman"/>
          <w:sz w:val="25"/>
          <w:szCs w:val="25"/>
        </w:rPr>
      </w:pPr>
      <w:r w:rsidRPr="00D652CE">
        <w:rPr>
          <w:rFonts w:ascii="Times New Roman" w:eastAsia="Times New Roman" w:hAnsi="Times New Roman" w:cs="Times New Roman"/>
          <w:sz w:val="25"/>
          <w:szCs w:val="25"/>
          <w:lang w:eastAsia="ru-RU"/>
        </w:rPr>
        <w:t>5.25. совершенствование порядка раскрытия информации субъектами естественных монополий, оказывающих услуги по транспортировке газа по трубопроводам;</w:t>
      </w:r>
    </w:p>
    <w:p w:rsidR="00C0208B" w:rsidRPr="00D652CE" w:rsidRDefault="00C0208B" w:rsidP="00C0208B">
      <w:pPr>
        <w:ind w:firstLine="567"/>
        <w:jc w:val="both"/>
        <w:rPr>
          <w:rFonts w:ascii="Times New Roman" w:hAnsi="Times New Roman" w:cs="Times New Roman"/>
          <w:sz w:val="25"/>
          <w:szCs w:val="25"/>
        </w:rPr>
      </w:pPr>
      <w:r w:rsidRPr="00D652CE">
        <w:rPr>
          <w:rFonts w:ascii="Times New Roman" w:eastAsia="Times New Roman" w:hAnsi="Times New Roman" w:cs="Times New Roman"/>
          <w:sz w:val="25"/>
          <w:szCs w:val="25"/>
          <w:lang w:eastAsia="ru-RU"/>
        </w:rPr>
        <w:t>5.26. завершение разработки правил недискриминационного доступа к распределительным газовым сетям;</w:t>
      </w:r>
    </w:p>
    <w:p w:rsidR="00C0208B" w:rsidRPr="00D652CE" w:rsidRDefault="00C0208B" w:rsidP="00C0208B">
      <w:pPr>
        <w:ind w:firstLine="567"/>
        <w:jc w:val="both"/>
        <w:rPr>
          <w:rFonts w:ascii="Times New Roman" w:hAnsi="Times New Roman" w:cs="Times New Roman"/>
          <w:sz w:val="25"/>
          <w:szCs w:val="25"/>
        </w:rPr>
      </w:pPr>
      <w:r w:rsidRPr="00D652CE">
        <w:rPr>
          <w:rFonts w:ascii="Times New Roman" w:eastAsia="Times New Roman" w:hAnsi="Times New Roman" w:cs="Times New Roman"/>
          <w:sz w:val="25"/>
          <w:szCs w:val="25"/>
          <w:lang w:eastAsia="ru-RU"/>
        </w:rPr>
        <w:t>5.27. развитие организованной торговли газом в целях создания прозрачных механизмов реализации газа, а также формирования рыночного ценового индикатора на газ;</w:t>
      </w:r>
    </w:p>
    <w:p w:rsidR="00C0208B" w:rsidRPr="00D652CE" w:rsidRDefault="00C0208B" w:rsidP="00C0208B">
      <w:pPr>
        <w:ind w:firstLine="567"/>
        <w:jc w:val="both"/>
        <w:rPr>
          <w:rFonts w:ascii="Times New Roman" w:hAnsi="Times New Roman" w:cs="Times New Roman"/>
          <w:sz w:val="25"/>
          <w:szCs w:val="25"/>
        </w:rPr>
      </w:pPr>
      <w:r w:rsidRPr="00D652CE">
        <w:rPr>
          <w:rFonts w:ascii="Times New Roman" w:eastAsia="Times New Roman" w:hAnsi="Times New Roman" w:cs="Times New Roman"/>
          <w:sz w:val="25"/>
          <w:szCs w:val="25"/>
          <w:lang w:eastAsia="ru-RU"/>
        </w:rPr>
        <w:t xml:space="preserve">5.28. завершение работы по проектам федеральных законов «О внесении изменений в статью 193 части второй Налогового кодекса Российской Федерации» (в части установления механизма гибкого изменения ставок акцизов на светлые нефтепродукты), «Об особенностях оборота нефти и нефтепродуктов в Российской Федерации», предусматривающего нормы по стабилизации ситуации на внутреннем </w:t>
      </w:r>
      <w:r w:rsidRPr="00D652CE">
        <w:rPr>
          <w:rFonts w:ascii="Times New Roman" w:eastAsia="Times New Roman" w:hAnsi="Times New Roman" w:cs="Times New Roman"/>
          <w:sz w:val="25"/>
          <w:szCs w:val="25"/>
          <w:lang w:eastAsia="ru-RU"/>
        </w:rPr>
        <w:lastRenderedPageBreak/>
        <w:t>рынке нефти (нефтепродуктов) и «О рыночном ценообразовании нефти и нефтепродуктов в Российской Федерации»;</w:t>
      </w:r>
    </w:p>
    <w:p w:rsidR="00C0208B" w:rsidRPr="00D652CE" w:rsidRDefault="00C0208B" w:rsidP="00C0208B">
      <w:pPr>
        <w:ind w:firstLine="567"/>
        <w:jc w:val="both"/>
        <w:rPr>
          <w:rFonts w:ascii="Times New Roman" w:hAnsi="Times New Roman" w:cs="Times New Roman"/>
          <w:sz w:val="25"/>
          <w:szCs w:val="25"/>
        </w:rPr>
      </w:pPr>
      <w:r w:rsidRPr="00D652CE">
        <w:rPr>
          <w:rFonts w:ascii="Times New Roman" w:eastAsia="Times New Roman" w:hAnsi="Times New Roman" w:cs="Times New Roman"/>
          <w:sz w:val="25"/>
          <w:szCs w:val="25"/>
          <w:lang w:eastAsia="ru-RU"/>
        </w:rPr>
        <w:t>5.29. разработку подзаконных актов, направленных на реализацию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C0208B" w:rsidRPr="00D652CE" w:rsidRDefault="00C0208B" w:rsidP="00C0208B">
      <w:pPr>
        <w:ind w:firstLine="567"/>
        <w:jc w:val="both"/>
        <w:rPr>
          <w:rFonts w:ascii="Times New Roman" w:hAnsi="Times New Roman" w:cs="Times New Roman"/>
          <w:sz w:val="25"/>
          <w:szCs w:val="25"/>
        </w:rPr>
      </w:pPr>
      <w:r w:rsidRPr="00D652CE">
        <w:rPr>
          <w:rFonts w:ascii="Times New Roman" w:eastAsia="Times New Roman" w:hAnsi="Times New Roman" w:cs="Times New Roman"/>
          <w:sz w:val="25"/>
          <w:szCs w:val="25"/>
          <w:lang w:eastAsia="ru-RU"/>
        </w:rPr>
        <w:t>5.30. перезагрузку реформы железнодорожного транспорта, направленной на развитие конкуренции на железнодорожном транспорте общего пользования;</w:t>
      </w:r>
    </w:p>
    <w:p w:rsidR="00C0208B" w:rsidRPr="00D652CE" w:rsidRDefault="00C0208B" w:rsidP="00C0208B">
      <w:pPr>
        <w:ind w:firstLine="567"/>
        <w:jc w:val="both"/>
        <w:rPr>
          <w:rFonts w:ascii="Times New Roman" w:hAnsi="Times New Roman" w:cs="Times New Roman"/>
          <w:sz w:val="25"/>
          <w:szCs w:val="25"/>
        </w:rPr>
      </w:pPr>
      <w:r w:rsidRPr="00D652CE">
        <w:rPr>
          <w:rFonts w:ascii="Times New Roman" w:eastAsia="Times New Roman" w:hAnsi="Times New Roman" w:cs="Times New Roman"/>
          <w:sz w:val="25"/>
          <w:szCs w:val="25"/>
          <w:lang w:eastAsia="ru-RU"/>
        </w:rPr>
        <w:t>5.31. разработку нормативных правовых актов и реализацию мероприятий, создающих условия для развития конкуренции на рынках услуг почтовой связи;</w:t>
      </w:r>
    </w:p>
    <w:p w:rsidR="00C0208B" w:rsidRPr="00D652CE" w:rsidRDefault="00C0208B" w:rsidP="00C0208B">
      <w:pPr>
        <w:ind w:firstLine="567"/>
        <w:jc w:val="both"/>
        <w:rPr>
          <w:rFonts w:ascii="Times New Roman" w:hAnsi="Times New Roman" w:cs="Times New Roman"/>
          <w:sz w:val="25"/>
          <w:szCs w:val="25"/>
        </w:rPr>
      </w:pPr>
      <w:r w:rsidRPr="00D652CE">
        <w:rPr>
          <w:rFonts w:ascii="Times New Roman" w:eastAsia="Times New Roman" w:hAnsi="Times New Roman" w:cs="Times New Roman"/>
          <w:sz w:val="25"/>
          <w:szCs w:val="25"/>
          <w:lang w:eastAsia="ru-RU"/>
        </w:rPr>
        <w:t>5.32. реализацию мероприятий, направленных на развитие конкуренции в инфраструктурных отраслях, включая сферы естественных монополий и смежные с ними рынки, в том числе в портах и транспортных терминалах;</w:t>
      </w:r>
    </w:p>
    <w:p w:rsidR="00C0208B" w:rsidRPr="00D652CE" w:rsidRDefault="00C0208B" w:rsidP="00C0208B">
      <w:pPr>
        <w:ind w:firstLine="567"/>
        <w:jc w:val="both"/>
        <w:rPr>
          <w:rFonts w:ascii="Times New Roman" w:hAnsi="Times New Roman" w:cs="Times New Roman"/>
          <w:sz w:val="25"/>
          <w:szCs w:val="25"/>
        </w:rPr>
      </w:pPr>
      <w:r w:rsidRPr="00D652CE">
        <w:rPr>
          <w:rFonts w:ascii="Times New Roman" w:eastAsia="Times New Roman" w:hAnsi="Times New Roman" w:cs="Times New Roman"/>
          <w:sz w:val="25"/>
          <w:szCs w:val="25"/>
          <w:lang w:eastAsia="ru-RU"/>
        </w:rPr>
        <w:t>5.33. реализацию мероприятий, направленных на развитие конкуренции в сфере телекоммуникаций;</w:t>
      </w:r>
    </w:p>
    <w:p w:rsidR="00C0208B" w:rsidRPr="00D652CE" w:rsidRDefault="00C0208B" w:rsidP="00C0208B">
      <w:pPr>
        <w:ind w:firstLine="567"/>
        <w:jc w:val="both"/>
        <w:rPr>
          <w:rFonts w:ascii="Times New Roman" w:hAnsi="Times New Roman" w:cs="Times New Roman"/>
          <w:sz w:val="25"/>
          <w:szCs w:val="25"/>
        </w:rPr>
      </w:pPr>
      <w:r w:rsidRPr="00D652CE">
        <w:rPr>
          <w:rFonts w:ascii="Times New Roman" w:eastAsia="Times New Roman" w:hAnsi="Times New Roman" w:cs="Times New Roman"/>
          <w:sz w:val="25"/>
          <w:szCs w:val="25"/>
          <w:lang w:eastAsia="ru-RU"/>
        </w:rPr>
        <w:t>5.34. реализацию мероприятий, направленных на развитие конкуренции в сфере авиационных перевозок;</w:t>
      </w:r>
    </w:p>
    <w:p w:rsidR="00C0208B" w:rsidRPr="00D652CE" w:rsidRDefault="00C0208B" w:rsidP="00C0208B">
      <w:pPr>
        <w:ind w:firstLine="567"/>
        <w:jc w:val="both"/>
        <w:rPr>
          <w:rFonts w:ascii="Times New Roman" w:hAnsi="Times New Roman" w:cs="Times New Roman"/>
          <w:sz w:val="25"/>
          <w:szCs w:val="25"/>
        </w:rPr>
      </w:pPr>
      <w:r w:rsidRPr="00D652CE">
        <w:rPr>
          <w:rFonts w:ascii="Times New Roman" w:eastAsia="Times New Roman" w:hAnsi="Times New Roman" w:cs="Times New Roman"/>
          <w:sz w:val="25"/>
          <w:szCs w:val="25"/>
          <w:lang w:eastAsia="ru-RU"/>
        </w:rPr>
        <w:t xml:space="preserve">5.35. доработку Плана мероприятий по предупреждению и пресечению монополистической деятельности и недобросовестной конкуренции хозяйствующих субъектов в сферах жилищного строительства и </w:t>
      </w:r>
      <w:proofErr w:type="gramStart"/>
      <w:r w:rsidRPr="00D652CE">
        <w:rPr>
          <w:rFonts w:ascii="Times New Roman" w:eastAsia="Times New Roman" w:hAnsi="Times New Roman" w:cs="Times New Roman"/>
          <w:sz w:val="25"/>
          <w:szCs w:val="25"/>
          <w:lang w:eastAsia="ru-RU"/>
        </w:rPr>
        <w:t>производства строительных материалов</w:t>
      </w:r>
      <w:proofErr w:type="gramEnd"/>
      <w:r w:rsidRPr="00D652CE">
        <w:rPr>
          <w:rFonts w:ascii="Times New Roman" w:eastAsia="Times New Roman" w:hAnsi="Times New Roman" w:cs="Times New Roman"/>
          <w:sz w:val="25"/>
          <w:szCs w:val="25"/>
          <w:lang w:eastAsia="ru-RU"/>
        </w:rPr>
        <w:t xml:space="preserve"> и утверждение его новой редакции, предусматривающего в том числе активизацию работы по выявлению и расследованию картелей в сфере строительства с участием правоохранительных органов;</w:t>
      </w:r>
    </w:p>
    <w:p w:rsidR="00C0208B" w:rsidRPr="00D652CE" w:rsidRDefault="00C0208B" w:rsidP="00C0208B">
      <w:pPr>
        <w:ind w:firstLine="567"/>
        <w:jc w:val="both"/>
        <w:rPr>
          <w:rFonts w:ascii="Times New Roman" w:hAnsi="Times New Roman" w:cs="Times New Roman"/>
          <w:sz w:val="25"/>
          <w:szCs w:val="25"/>
        </w:rPr>
      </w:pPr>
      <w:r w:rsidRPr="00D652CE">
        <w:rPr>
          <w:rFonts w:ascii="Times New Roman" w:eastAsia="Times New Roman" w:hAnsi="Times New Roman" w:cs="Times New Roman"/>
          <w:sz w:val="25"/>
          <w:szCs w:val="25"/>
          <w:lang w:eastAsia="ru-RU"/>
        </w:rPr>
        <w:t>5.36. разработку нормативно-правовых актов, предусматривающих размещение на официальном сайте торгов www.torgi.gov.ru информации о проведении реализации имущества должника, признанного банкротом; о проведении торгов по продаже унитарными предприятиями и учреждениями закрепленного за ними государственного и муниципального имущества; о продаже имущества, обращенного в собственности государства; о проведении торгов на заключение договора на установку и эксплуатацию рекламной конструкции на объектах государственной или муниципальной собственности; о проведении торгов на получение лицензии на оказание услуг связи; о проведении конкурсов на получение права осуществлять наземное эфирное вещание, спутниковое вещание с использованием конкретных радиочастот;</w:t>
      </w:r>
    </w:p>
    <w:p w:rsidR="00C0208B" w:rsidRPr="00D652CE" w:rsidRDefault="00C0208B" w:rsidP="00C0208B">
      <w:pPr>
        <w:ind w:firstLine="567"/>
        <w:jc w:val="both"/>
        <w:rPr>
          <w:rFonts w:ascii="Times New Roman" w:hAnsi="Times New Roman" w:cs="Times New Roman"/>
          <w:sz w:val="25"/>
          <w:szCs w:val="25"/>
        </w:rPr>
      </w:pPr>
      <w:r w:rsidRPr="00D652CE">
        <w:rPr>
          <w:rFonts w:ascii="Times New Roman" w:eastAsia="Times New Roman" w:hAnsi="Times New Roman" w:cs="Times New Roman"/>
          <w:sz w:val="25"/>
          <w:szCs w:val="25"/>
          <w:lang w:eastAsia="ru-RU"/>
        </w:rPr>
        <w:t>5.37. внесение изменений в Правила проведения органом местного самоуправления открытого конкурса по отбору управляющей организации для управления многоквартирным домом;</w:t>
      </w:r>
    </w:p>
    <w:p w:rsidR="00C0208B" w:rsidRPr="00D652CE" w:rsidRDefault="00C0208B" w:rsidP="00C0208B">
      <w:pPr>
        <w:ind w:firstLine="567"/>
        <w:jc w:val="both"/>
        <w:rPr>
          <w:rFonts w:ascii="Times New Roman" w:hAnsi="Times New Roman" w:cs="Times New Roman"/>
          <w:sz w:val="25"/>
          <w:szCs w:val="25"/>
        </w:rPr>
      </w:pPr>
      <w:r w:rsidRPr="00D652CE">
        <w:rPr>
          <w:rFonts w:ascii="Times New Roman" w:eastAsia="Times New Roman" w:hAnsi="Times New Roman" w:cs="Times New Roman"/>
          <w:sz w:val="25"/>
          <w:szCs w:val="25"/>
          <w:lang w:eastAsia="ru-RU"/>
        </w:rPr>
        <w:t>5.38. разработку критериев допустимых практик ценообразования на рынках с ограниченной конкурентной средой;</w:t>
      </w:r>
    </w:p>
    <w:p w:rsidR="00C0208B" w:rsidRPr="00D652CE" w:rsidRDefault="00C0208B" w:rsidP="00C0208B">
      <w:pPr>
        <w:ind w:firstLine="567"/>
        <w:jc w:val="both"/>
        <w:rPr>
          <w:rFonts w:ascii="Times New Roman" w:hAnsi="Times New Roman" w:cs="Times New Roman"/>
          <w:sz w:val="25"/>
          <w:szCs w:val="25"/>
        </w:rPr>
      </w:pPr>
      <w:r w:rsidRPr="00D652CE">
        <w:rPr>
          <w:rFonts w:ascii="Times New Roman" w:eastAsia="Times New Roman" w:hAnsi="Times New Roman" w:cs="Times New Roman"/>
          <w:sz w:val="25"/>
          <w:szCs w:val="25"/>
          <w:lang w:eastAsia="ru-RU"/>
        </w:rPr>
        <w:t>5.39. проведение семинаров и тренингов для сотрудников центрального аппарата и территориальных органов ФАС России в части методологии выявления фактов завышения цен предприятиями оборонного комплекса;</w:t>
      </w:r>
    </w:p>
    <w:p w:rsidR="00C0208B" w:rsidRPr="00D652CE" w:rsidRDefault="00C0208B" w:rsidP="00C0208B">
      <w:pPr>
        <w:ind w:firstLine="567"/>
        <w:jc w:val="both"/>
        <w:rPr>
          <w:rFonts w:ascii="Times New Roman" w:hAnsi="Times New Roman" w:cs="Times New Roman"/>
          <w:sz w:val="25"/>
          <w:szCs w:val="25"/>
        </w:rPr>
      </w:pPr>
      <w:r w:rsidRPr="00D652CE">
        <w:rPr>
          <w:rFonts w:ascii="Times New Roman" w:eastAsia="Times New Roman" w:hAnsi="Times New Roman" w:cs="Times New Roman"/>
          <w:sz w:val="25"/>
          <w:szCs w:val="25"/>
          <w:lang w:eastAsia="ru-RU"/>
        </w:rPr>
        <w:lastRenderedPageBreak/>
        <w:t>5.40. выработку механизмов и подходов проведения проверок обоснованности установления цен предприятиями оборонно-промышленного комплекса, участие в подготовке соответствующей методологии;</w:t>
      </w:r>
    </w:p>
    <w:p w:rsidR="00C0208B" w:rsidRPr="00D652CE" w:rsidRDefault="00C0208B" w:rsidP="00C0208B">
      <w:pPr>
        <w:ind w:firstLine="567"/>
        <w:jc w:val="both"/>
        <w:rPr>
          <w:rFonts w:ascii="Times New Roman" w:hAnsi="Times New Roman" w:cs="Times New Roman"/>
          <w:sz w:val="25"/>
          <w:szCs w:val="25"/>
        </w:rPr>
      </w:pPr>
      <w:r w:rsidRPr="00D652CE">
        <w:rPr>
          <w:rFonts w:ascii="Times New Roman" w:eastAsia="Times New Roman" w:hAnsi="Times New Roman" w:cs="Times New Roman"/>
          <w:sz w:val="25"/>
          <w:szCs w:val="25"/>
          <w:lang w:eastAsia="ru-RU"/>
        </w:rPr>
        <w:t xml:space="preserve">5.41. проведение анализа реализации автопроизводителями и </w:t>
      </w:r>
      <w:proofErr w:type="spellStart"/>
      <w:r w:rsidRPr="00D652CE">
        <w:rPr>
          <w:rFonts w:ascii="Times New Roman" w:eastAsia="Times New Roman" w:hAnsi="Times New Roman" w:cs="Times New Roman"/>
          <w:sz w:val="25"/>
          <w:szCs w:val="25"/>
          <w:lang w:eastAsia="ru-RU"/>
        </w:rPr>
        <w:t>автодистрибьюторами</w:t>
      </w:r>
      <w:proofErr w:type="spellEnd"/>
      <w:r w:rsidRPr="00D652CE">
        <w:rPr>
          <w:rFonts w:ascii="Times New Roman" w:eastAsia="Times New Roman" w:hAnsi="Times New Roman" w:cs="Times New Roman"/>
          <w:sz w:val="25"/>
          <w:szCs w:val="25"/>
          <w:lang w:eastAsia="ru-RU"/>
        </w:rPr>
        <w:t xml:space="preserve"> Кодекса поведения автопроизводителей и </w:t>
      </w:r>
      <w:proofErr w:type="spellStart"/>
      <w:r w:rsidRPr="00D652CE">
        <w:rPr>
          <w:rFonts w:ascii="Times New Roman" w:eastAsia="Times New Roman" w:hAnsi="Times New Roman" w:cs="Times New Roman"/>
          <w:sz w:val="25"/>
          <w:szCs w:val="25"/>
          <w:lang w:eastAsia="ru-RU"/>
        </w:rPr>
        <w:t>автодистрибьюторов</w:t>
      </w:r>
      <w:proofErr w:type="spellEnd"/>
      <w:r w:rsidRPr="00D652CE">
        <w:rPr>
          <w:rFonts w:ascii="Times New Roman" w:eastAsia="Times New Roman" w:hAnsi="Times New Roman" w:cs="Times New Roman"/>
          <w:sz w:val="25"/>
          <w:szCs w:val="25"/>
          <w:lang w:eastAsia="ru-RU"/>
        </w:rPr>
        <w:t>, подготовку предложений по его совершенствованию;</w:t>
      </w:r>
    </w:p>
    <w:p w:rsidR="00C0208B" w:rsidRPr="00D652CE" w:rsidRDefault="00C0208B" w:rsidP="00C0208B">
      <w:pPr>
        <w:ind w:firstLine="567"/>
        <w:jc w:val="both"/>
        <w:rPr>
          <w:rFonts w:ascii="Times New Roman" w:hAnsi="Times New Roman" w:cs="Times New Roman"/>
          <w:sz w:val="25"/>
          <w:szCs w:val="25"/>
        </w:rPr>
      </w:pPr>
      <w:r w:rsidRPr="00D652CE">
        <w:rPr>
          <w:rFonts w:ascii="Times New Roman" w:eastAsia="Times New Roman" w:hAnsi="Times New Roman" w:cs="Times New Roman"/>
          <w:sz w:val="25"/>
          <w:szCs w:val="25"/>
          <w:lang w:eastAsia="ru-RU"/>
        </w:rPr>
        <w:t>5.42. проведение сравнительного исследования цен на лекарственные средства в России, странах СНГ, ЕС и БРИК во исполнение решения протокола совещания у Шувалова И.И. от 18.01.2013 № ИШ-П12-6ПР;</w:t>
      </w:r>
    </w:p>
    <w:p w:rsidR="00C0208B" w:rsidRPr="00D652CE" w:rsidRDefault="00C0208B" w:rsidP="00C0208B">
      <w:pPr>
        <w:ind w:firstLine="567"/>
        <w:jc w:val="both"/>
        <w:rPr>
          <w:rFonts w:ascii="Times New Roman" w:hAnsi="Times New Roman" w:cs="Times New Roman"/>
          <w:sz w:val="25"/>
          <w:szCs w:val="25"/>
        </w:rPr>
      </w:pPr>
      <w:r w:rsidRPr="00D652CE">
        <w:rPr>
          <w:rFonts w:ascii="Times New Roman" w:eastAsia="Times New Roman" w:hAnsi="Times New Roman" w:cs="Times New Roman"/>
          <w:sz w:val="25"/>
          <w:szCs w:val="25"/>
          <w:lang w:eastAsia="ru-RU"/>
        </w:rPr>
        <w:t>5.43. разработку концепции развития конкуренции в сфере охранных услуг;</w:t>
      </w:r>
    </w:p>
    <w:p w:rsidR="00C0208B" w:rsidRPr="00D652CE" w:rsidRDefault="00C0208B" w:rsidP="00C0208B">
      <w:pPr>
        <w:ind w:firstLine="567"/>
        <w:jc w:val="both"/>
        <w:rPr>
          <w:rFonts w:ascii="Times New Roman" w:hAnsi="Times New Roman" w:cs="Times New Roman"/>
          <w:sz w:val="25"/>
          <w:szCs w:val="25"/>
        </w:rPr>
      </w:pPr>
      <w:r w:rsidRPr="00D652CE">
        <w:rPr>
          <w:rFonts w:ascii="Times New Roman" w:eastAsia="Times New Roman" w:hAnsi="Times New Roman" w:cs="Times New Roman"/>
          <w:sz w:val="25"/>
          <w:szCs w:val="25"/>
          <w:lang w:eastAsia="ru-RU"/>
        </w:rPr>
        <w:t>5.44. участие в подготовке предложений по внесению изменений в законодательство в части регулирования деятельности турагентств;</w:t>
      </w:r>
    </w:p>
    <w:p w:rsidR="00C0208B" w:rsidRPr="00D652CE" w:rsidRDefault="00C0208B" w:rsidP="00C0208B">
      <w:pPr>
        <w:ind w:firstLine="567"/>
        <w:jc w:val="both"/>
        <w:rPr>
          <w:rFonts w:ascii="Times New Roman" w:hAnsi="Times New Roman" w:cs="Times New Roman"/>
          <w:sz w:val="25"/>
          <w:szCs w:val="25"/>
        </w:rPr>
      </w:pPr>
      <w:r w:rsidRPr="00D652CE">
        <w:rPr>
          <w:rFonts w:ascii="Times New Roman" w:eastAsia="Times New Roman" w:hAnsi="Times New Roman" w:cs="Times New Roman"/>
          <w:sz w:val="25"/>
          <w:szCs w:val="25"/>
          <w:lang w:eastAsia="ru-RU"/>
        </w:rPr>
        <w:t xml:space="preserve">5.45. подготовку предложений по внесению изменений в законодательство в части регулирования деятельности </w:t>
      </w:r>
      <w:proofErr w:type="spellStart"/>
      <w:r w:rsidRPr="00D652CE">
        <w:rPr>
          <w:rFonts w:ascii="Times New Roman" w:eastAsia="Times New Roman" w:hAnsi="Times New Roman" w:cs="Times New Roman"/>
          <w:sz w:val="25"/>
          <w:szCs w:val="25"/>
          <w:lang w:eastAsia="ru-RU"/>
        </w:rPr>
        <w:t>автодистрибьюторов</w:t>
      </w:r>
      <w:proofErr w:type="spellEnd"/>
      <w:r w:rsidRPr="00D652CE">
        <w:rPr>
          <w:rFonts w:ascii="Times New Roman" w:eastAsia="Times New Roman" w:hAnsi="Times New Roman" w:cs="Times New Roman"/>
          <w:sz w:val="25"/>
          <w:szCs w:val="25"/>
          <w:lang w:eastAsia="ru-RU"/>
        </w:rPr>
        <w:t xml:space="preserve"> и дилеров;</w:t>
      </w:r>
    </w:p>
    <w:p w:rsidR="00C0208B" w:rsidRPr="00D652CE" w:rsidRDefault="00C0208B" w:rsidP="00C0208B">
      <w:pPr>
        <w:ind w:firstLine="567"/>
        <w:jc w:val="both"/>
        <w:rPr>
          <w:rFonts w:ascii="Times New Roman" w:hAnsi="Times New Roman" w:cs="Times New Roman"/>
          <w:sz w:val="25"/>
          <w:szCs w:val="25"/>
        </w:rPr>
      </w:pPr>
      <w:r w:rsidRPr="00D652CE">
        <w:rPr>
          <w:rFonts w:ascii="Times New Roman" w:eastAsia="Times New Roman" w:hAnsi="Times New Roman" w:cs="Times New Roman"/>
          <w:sz w:val="25"/>
          <w:szCs w:val="25"/>
          <w:lang w:eastAsia="ru-RU"/>
        </w:rPr>
        <w:t>5.46. разработку предложений по созданию системы государственного контроля в сфере здравоохранения;</w:t>
      </w:r>
    </w:p>
    <w:p w:rsidR="00C0208B" w:rsidRPr="00D652CE" w:rsidRDefault="00C0208B" w:rsidP="00C0208B">
      <w:pPr>
        <w:ind w:firstLine="567"/>
        <w:jc w:val="both"/>
        <w:rPr>
          <w:rFonts w:ascii="Times New Roman" w:hAnsi="Times New Roman" w:cs="Times New Roman"/>
          <w:sz w:val="25"/>
          <w:szCs w:val="25"/>
        </w:rPr>
      </w:pPr>
      <w:r w:rsidRPr="00D652CE">
        <w:rPr>
          <w:rFonts w:ascii="Times New Roman" w:eastAsia="Times New Roman" w:hAnsi="Times New Roman" w:cs="Times New Roman"/>
          <w:sz w:val="25"/>
          <w:szCs w:val="25"/>
          <w:lang w:eastAsia="ru-RU"/>
        </w:rPr>
        <w:t>5.47. доработку предложений по совершенствованию регулирования вопросов обращения на территории Российской Федерации биологически активных добавок;</w:t>
      </w:r>
    </w:p>
    <w:p w:rsidR="00C0208B" w:rsidRPr="00D652CE" w:rsidRDefault="00C0208B" w:rsidP="00C0208B">
      <w:pPr>
        <w:ind w:firstLine="567"/>
        <w:jc w:val="both"/>
        <w:rPr>
          <w:rFonts w:ascii="Times New Roman" w:hAnsi="Times New Roman" w:cs="Times New Roman"/>
          <w:sz w:val="25"/>
          <w:szCs w:val="25"/>
        </w:rPr>
      </w:pPr>
      <w:r w:rsidRPr="00D652CE">
        <w:rPr>
          <w:rFonts w:ascii="Times New Roman" w:eastAsia="Times New Roman" w:hAnsi="Times New Roman" w:cs="Times New Roman"/>
          <w:sz w:val="25"/>
          <w:szCs w:val="25"/>
          <w:lang w:eastAsia="ru-RU"/>
        </w:rPr>
        <w:t>5.48. участие в реализации положений постановления Правительства Российской Федерации «Об особенностях осуществления закупок медицинских изделий для обеспечения государственных и муниципальных нужд»;</w:t>
      </w:r>
    </w:p>
    <w:p w:rsidR="00C0208B" w:rsidRPr="00D652CE" w:rsidRDefault="00C0208B" w:rsidP="00C0208B">
      <w:pPr>
        <w:ind w:firstLine="567"/>
        <w:jc w:val="both"/>
        <w:rPr>
          <w:rFonts w:ascii="Times New Roman" w:hAnsi="Times New Roman" w:cs="Times New Roman"/>
          <w:sz w:val="25"/>
          <w:szCs w:val="25"/>
        </w:rPr>
      </w:pPr>
      <w:r w:rsidRPr="00D652CE">
        <w:rPr>
          <w:rFonts w:ascii="Times New Roman" w:eastAsia="Times New Roman" w:hAnsi="Times New Roman" w:cs="Times New Roman"/>
          <w:sz w:val="25"/>
          <w:szCs w:val="25"/>
          <w:lang w:eastAsia="ru-RU"/>
        </w:rPr>
        <w:t xml:space="preserve">5.49. участие в реализации Плана по разработке нормативных правовых актов, необходимых для реализации Федерального закона «Об образовании в Российской федерации» (приказ </w:t>
      </w:r>
      <w:proofErr w:type="spellStart"/>
      <w:r w:rsidRPr="00D652CE">
        <w:rPr>
          <w:rFonts w:ascii="Times New Roman" w:eastAsia="Times New Roman" w:hAnsi="Times New Roman" w:cs="Times New Roman"/>
          <w:sz w:val="25"/>
          <w:szCs w:val="25"/>
          <w:lang w:eastAsia="ru-RU"/>
        </w:rPr>
        <w:t>Минобрнауки</w:t>
      </w:r>
      <w:proofErr w:type="spellEnd"/>
      <w:r w:rsidRPr="00D652CE">
        <w:rPr>
          <w:rFonts w:ascii="Times New Roman" w:eastAsia="Times New Roman" w:hAnsi="Times New Roman" w:cs="Times New Roman"/>
          <w:sz w:val="25"/>
          <w:szCs w:val="25"/>
          <w:lang w:eastAsia="ru-RU"/>
        </w:rPr>
        <w:t xml:space="preserve"> России от 31.05.2013 № 416);</w:t>
      </w:r>
    </w:p>
    <w:p w:rsidR="00C0208B" w:rsidRPr="00D652CE" w:rsidRDefault="00C0208B" w:rsidP="00C0208B">
      <w:pPr>
        <w:ind w:firstLine="567"/>
        <w:jc w:val="both"/>
        <w:rPr>
          <w:rFonts w:ascii="Times New Roman" w:hAnsi="Times New Roman" w:cs="Times New Roman"/>
          <w:sz w:val="25"/>
          <w:szCs w:val="25"/>
        </w:rPr>
      </w:pPr>
      <w:r w:rsidRPr="00D652CE">
        <w:rPr>
          <w:rFonts w:ascii="Times New Roman" w:eastAsia="Times New Roman" w:hAnsi="Times New Roman" w:cs="Times New Roman"/>
          <w:sz w:val="25"/>
          <w:szCs w:val="25"/>
          <w:lang w:eastAsia="ru-RU"/>
        </w:rPr>
        <w:t>5.50. обеспечение защиты в судах позиции ФАС России, содержащейся в рекомендациях ФАС России по недискриминационного доступа к приобретению хлористого калия и апатитового концентрата;</w:t>
      </w:r>
    </w:p>
    <w:p w:rsidR="00C0208B" w:rsidRPr="00D652CE" w:rsidRDefault="00C0208B" w:rsidP="00C0208B">
      <w:pPr>
        <w:ind w:firstLine="567"/>
        <w:jc w:val="both"/>
        <w:rPr>
          <w:rFonts w:ascii="Times New Roman" w:hAnsi="Times New Roman" w:cs="Times New Roman"/>
          <w:sz w:val="25"/>
          <w:szCs w:val="25"/>
        </w:rPr>
      </w:pPr>
      <w:r w:rsidRPr="00D652CE">
        <w:rPr>
          <w:rFonts w:ascii="Times New Roman" w:eastAsia="Times New Roman" w:hAnsi="Times New Roman" w:cs="Times New Roman"/>
          <w:sz w:val="25"/>
          <w:szCs w:val="25"/>
          <w:lang w:eastAsia="ru-RU"/>
        </w:rPr>
        <w:t>5.51. подготовку плана мероприятий, направленных на либерализацию доступа иностранных товаров на российский рынок с целью улучшения условий конкуренции, на основе норм ВТО по следующим направлениям: таможенно-тарифное регулирование, техническое регулирование, ветеринарные и фитосанитарные меры;</w:t>
      </w:r>
    </w:p>
    <w:p w:rsidR="00C0208B" w:rsidRPr="00D652CE" w:rsidRDefault="00C0208B" w:rsidP="00C0208B">
      <w:pPr>
        <w:ind w:firstLine="567"/>
        <w:jc w:val="both"/>
        <w:rPr>
          <w:rFonts w:ascii="Times New Roman" w:hAnsi="Times New Roman" w:cs="Times New Roman"/>
          <w:sz w:val="25"/>
          <w:szCs w:val="25"/>
        </w:rPr>
      </w:pPr>
      <w:r w:rsidRPr="00D652CE">
        <w:rPr>
          <w:rFonts w:ascii="Times New Roman" w:eastAsia="Times New Roman" w:hAnsi="Times New Roman" w:cs="Times New Roman"/>
          <w:sz w:val="25"/>
          <w:szCs w:val="25"/>
          <w:lang w:eastAsia="ru-RU"/>
        </w:rPr>
        <w:t>5.52. проведение анализа соответствия нормативных правовых актов субъектов Российской Федерации, касающихся порядка распределения субсидий сельхозпроизводителям, на предмет их соответствия антимонопольному законодательству;</w:t>
      </w:r>
    </w:p>
    <w:p w:rsidR="00C0208B" w:rsidRPr="00D652CE" w:rsidRDefault="00C0208B" w:rsidP="00C0208B">
      <w:pPr>
        <w:ind w:firstLine="567"/>
        <w:jc w:val="both"/>
        <w:rPr>
          <w:rFonts w:ascii="Times New Roman" w:hAnsi="Times New Roman" w:cs="Times New Roman"/>
          <w:sz w:val="25"/>
          <w:szCs w:val="25"/>
        </w:rPr>
      </w:pPr>
      <w:r w:rsidRPr="00D652CE">
        <w:rPr>
          <w:rFonts w:ascii="Times New Roman" w:eastAsia="Times New Roman" w:hAnsi="Times New Roman" w:cs="Times New Roman"/>
          <w:sz w:val="25"/>
          <w:szCs w:val="25"/>
          <w:lang w:eastAsia="ru-RU"/>
        </w:rPr>
        <w:t>5.53. подготовку поправок в Федеральный закон «О защите конкуренции» в части установления требований к созданию объединений финансовых организаций;</w:t>
      </w:r>
    </w:p>
    <w:p w:rsidR="00C0208B" w:rsidRPr="00D652CE" w:rsidRDefault="00C0208B" w:rsidP="00C0208B">
      <w:pPr>
        <w:ind w:firstLine="567"/>
        <w:jc w:val="both"/>
        <w:rPr>
          <w:rFonts w:ascii="Times New Roman" w:hAnsi="Times New Roman" w:cs="Times New Roman"/>
          <w:sz w:val="25"/>
          <w:szCs w:val="25"/>
        </w:rPr>
      </w:pPr>
      <w:r w:rsidRPr="00D652CE">
        <w:rPr>
          <w:rFonts w:ascii="Times New Roman" w:eastAsia="Times New Roman" w:hAnsi="Times New Roman" w:cs="Times New Roman"/>
          <w:sz w:val="25"/>
          <w:szCs w:val="25"/>
          <w:lang w:eastAsia="ru-RU"/>
        </w:rPr>
        <w:t>5.54. подготовку предложений по оптимизации нормативов достаточности собственных средств профессиональных участников рынка ценных бумаг;</w:t>
      </w:r>
    </w:p>
    <w:p w:rsidR="00C0208B" w:rsidRPr="00D652CE" w:rsidRDefault="00C0208B" w:rsidP="00C0208B">
      <w:pPr>
        <w:ind w:firstLine="567"/>
        <w:jc w:val="both"/>
        <w:rPr>
          <w:rFonts w:ascii="Times New Roman" w:hAnsi="Times New Roman" w:cs="Times New Roman"/>
          <w:sz w:val="25"/>
          <w:szCs w:val="25"/>
        </w:rPr>
      </w:pPr>
      <w:r w:rsidRPr="00D652CE">
        <w:rPr>
          <w:rFonts w:ascii="Times New Roman" w:eastAsia="Times New Roman" w:hAnsi="Times New Roman" w:cs="Times New Roman"/>
          <w:sz w:val="25"/>
          <w:szCs w:val="25"/>
          <w:lang w:eastAsia="ru-RU"/>
        </w:rPr>
        <w:lastRenderedPageBreak/>
        <w:t>5.55. подготовку и представление в Минфин России, орган, осуществляющий функции по контролю и надзору на финансовых рынках, предложений по развитию конкуренции на рынке обязательного страхования гражданской ответственности владельцев транспортных средств;</w:t>
      </w:r>
    </w:p>
    <w:p w:rsidR="00C0208B" w:rsidRPr="00D652CE" w:rsidRDefault="00C0208B" w:rsidP="00C0208B">
      <w:pPr>
        <w:ind w:firstLine="567"/>
        <w:jc w:val="both"/>
        <w:rPr>
          <w:rFonts w:ascii="Times New Roman" w:hAnsi="Times New Roman" w:cs="Times New Roman"/>
          <w:sz w:val="25"/>
          <w:szCs w:val="25"/>
        </w:rPr>
      </w:pPr>
      <w:r w:rsidRPr="00D652CE">
        <w:rPr>
          <w:rFonts w:ascii="Times New Roman" w:eastAsia="Times New Roman" w:hAnsi="Times New Roman" w:cs="Times New Roman"/>
          <w:sz w:val="25"/>
          <w:szCs w:val="25"/>
          <w:lang w:eastAsia="ru-RU"/>
        </w:rPr>
        <w:t>5.56. создание равных конкурентных условий осуществления деятельности на рынке банковских услуг путем исключения установленных на законодательном уровне преимуществ для отдельных кредитных организаций и обеспечения доступа более широкому кругу кредитных организаций к временно свободным средствам бюджета;</w:t>
      </w:r>
    </w:p>
    <w:p w:rsidR="00C0208B" w:rsidRPr="00D652CE" w:rsidRDefault="00C0208B" w:rsidP="00C0208B">
      <w:pPr>
        <w:ind w:firstLine="567"/>
        <w:jc w:val="both"/>
        <w:rPr>
          <w:rFonts w:ascii="Times New Roman" w:hAnsi="Times New Roman" w:cs="Times New Roman"/>
          <w:sz w:val="25"/>
          <w:szCs w:val="25"/>
        </w:rPr>
      </w:pPr>
      <w:r w:rsidRPr="00D652CE">
        <w:rPr>
          <w:rFonts w:ascii="Times New Roman" w:eastAsia="Times New Roman" w:hAnsi="Times New Roman" w:cs="Times New Roman"/>
          <w:sz w:val="25"/>
          <w:szCs w:val="25"/>
          <w:lang w:eastAsia="ru-RU"/>
        </w:rPr>
        <w:t>5.57. подготовку предложений по развитию биржевой торговли сельскохозяйственной продукцией, в том числе по разработке «дорожной карты развития биржевой торговли сельскохозяйственной продукцией»;</w:t>
      </w:r>
    </w:p>
    <w:p w:rsidR="00C0208B" w:rsidRPr="00D652CE" w:rsidRDefault="00C0208B" w:rsidP="00C0208B">
      <w:pPr>
        <w:ind w:firstLine="567"/>
        <w:jc w:val="both"/>
        <w:rPr>
          <w:rFonts w:ascii="Times New Roman" w:hAnsi="Times New Roman" w:cs="Times New Roman"/>
          <w:sz w:val="25"/>
          <w:szCs w:val="25"/>
        </w:rPr>
      </w:pPr>
      <w:r w:rsidRPr="00D652CE">
        <w:rPr>
          <w:rFonts w:ascii="Times New Roman" w:eastAsia="Times New Roman" w:hAnsi="Times New Roman" w:cs="Times New Roman"/>
          <w:sz w:val="25"/>
          <w:szCs w:val="25"/>
          <w:lang w:eastAsia="ru-RU"/>
        </w:rPr>
        <w:t>5.58. подготовку проекта постановления Правительства Российской Федерации «О внесении изменений в постановление Правительства Российской Федерации от 30.04.2009 № 386 «О случаях допустимости соглашений между кредитными и страховыми организациями», в части закрепления права кредитных организаций предъявлять определенные требования к уровню страховых выплат и качеству работы страховых организаций в части осуществления страховых выплат, а также продления срока действия постановления;</w:t>
      </w:r>
    </w:p>
    <w:p w:rsidR="00C0208B" w:rsidRPr="00D652CE" w:rsidRDefault="00C0208B" w:rsidP="00C0208B">
      <w:pPr>
        <w:ind w:firstLine="567"/>
        <w:jc w:val="both"/>
        <w:rPr>
          <w:rFonts w:ascii="Times New Roman" w:hAnsi="Times New Roman" w:cs="Times New Roman"/>
          <w:sz w:val="25"/>
          <w:szCs w:val="25"/>
        </w:rPr>
      </w:pPr>
      <w:r w:rsidRPr="00D652CE">
        <w:rPr>
          <w:rFonts w:ascii="Times New Roman" w:eastAsia="Times New Roman" w:hAnsi="Times New Roman" w:cs="Times New Roman"/>
          <w:sz w:val="25"/>
          <w:szCs w:val="25"/>
          <w:lang w:eastAsia="ru-RU"/>
        </w:rPr>
        <w:t>5.59. формирование позиции ФАС России и заинтересованных органов власти о способах защиты товарных знаков, идентичных или сходных до степени смешения с обозначениями, используемыми различными предприятиями (в том числе товаров кондитерской, молочной промышленности) со времен СССР, в контексте межгосударственного взаимодействия в рамках единого экономического пространства;</w:t>
      </w:r>
    </w:p>
    <w:p w:rsidR="00C0208B" w:rsidRPr="00D652CE" w:rsidRDefault="00C0208B" w:rsidP="00C0208B">
      <w:pPr>
        <w:ind w:firstLine="567"/>
        <w:jc w:val="both"/>
        <w:rPr>
          <w:rFonts w:ascii="Times New Roman" w:hAnsi="Times New Roman" w:cs="Times New Roman"/>
          <w:sz w:val="25"/>
          <w:szCs w:val="25"/>
        </w:rPr>
      </w:pPr>
      <w:r w:rsidRPr="00D652CE">
        <w:rPr>
          <w:rFonts w:ascii="Times New Roman" w:eastAsia="Times New Roman" w:hAnsi="Times New Roman" w:cs="Times New Roman"/>
          <w:sz w:val="25"/>
          <w:szCs w:val="25"/>
          <w:lang w:eastAsia="ru-RU"/>
        </w:rPr>
        <w:t>5.60. разработку единых правил проведения торгов на заключение договоров на установку и эксплуатацию рекламных конструкций;</w:t>
      </w:r>
    </w:p>
    <w:p w:rsidR="00C0208B" w:rsidRPr="00D652CE" w:rsidRDefault="00C0208B" w:rsidP="00C0208B">
      <w:pPr>
        <w:ind w:firstLine="567"/>
        <w:jc w:val="both"/>
        <w:rPr>
          <w:rFonts w:ascii="Times New Roman" w:hAnsi="Times New Roman" w:cs="Times New Roman"/>
          <w:sz w:val="25"/>
          <w:szCs w:val="25"/>
        </w:rPr>
      </w:pPr>
      <w:r w:rsidRPr="00D652CE">
        <w:rPr>
          <w:rFonts w:ascii="Times New Roman" w:eastAsia="Times New Roman" w:hAnsi="Times New Roman" w:cs="Times New Roman"/>
          <w:sz w:val="25"/>
          <w:szCs w:val="25"/>
          <w:lang w:eastAsia="ru-RU"/>
        </w:rPr>
        <w:t xml:space="preserve">5.61. совершенствование законодательства о рекламе в части регулирования отношений, связанных с запретом СМС-рассылки рекламы; </w:t>
      </w:r>
    </w:p>
    <w:p w:rsidR="00C0208B" w:rsidRPr="00D652CE" w:rsidRDefault="00C0208B" w:rsidP="00C0208B">
      <w:pPr>
        <w:ind w:firstLine="567"/>
        <w:jc w:val="both"/>
        <w:rPr>
          <w:rFonts w:ascii="Times New Roman" w:hAnsi="Times New Roman" w:cs="Times New Roman"/>
          <w:sz w:val="25"/>
          <w:szCs w:val="25"/>
        </w:rPr>
      </w:pPr>
      <w:r w:rsidRPr="00D652CE">
        <w:rPr>
          <w:rFonts w:ascii="Times New Roman" w:eastAsia="Times New Roman" w:hAnsi="Times New Roman" w:cs="Times New Roman"/>
          <w:sz w:val="25"/>
          <w:szCs w:val="25"/>
          <w:lang w:eastAsia="ru-RU"/>
        </w:rPr>
        <w:t>5.62. реализацию мероприятий по выполнению рекомендаций ОЭСР, выданных ФАС России в рамках вступления России в данную международную организацию, оперативное информирование ОЭСР о ходе выполнения рекомендаций;</w:t>
      </w:r>
    </w:p>
    <w:p w:rsidR="00C0208B" w:rsidRPr="00D652CE" w:rsidRDefault="00C0208B" w:rsidP="00C0208B">
      <w:pPr>
        <w:ind w:firstLine="567"/>
        <w:jc w:val="both"/>
        <w:rPr>
          <w:rFonts w:ascii="Times New Roman" w:hAnsi="Times New Roman" w:cs="Times New Roman"/>
          <w:sz w:val="25"/>
          <w:szCs w:val="25"/>
        </w:rPr>
      </w:pPr>
      <w:r w:rsidRPr="00D652CE">
        <w:rPr>
          <w:rFonts w:ascii="Times New Roman" w:eastAsia="Times New Roman" w:hAnsi="Times New Roman" w:cs="Times New Roman"/>
          <w:sz w:val="25"/>
          <w:szCs w:val="25"/>
          <w:lang w:eastAsia="ru-RU"/>
        </w:rPr>
        <w:t>5.63. реализацию мер в связи с функционированием ТС и ЕЭП, в том числе:</w:t>
      </w:r>
    </w:p>
    <w:p w:rsidR="00C0208B" w:rsidRPr="00D652CE" w:rsidRDefault="00C0208B" w:rsidP="00C0208B">
      <w:pPr>
        <w:ind w:firstLine="567"/>
        <w:jc w:val="both"/>
        <w:rPr>
          <w:rFonts w:ascii="Times New Roman" w:hAnsi="Times New Roman" w:cs="Times New Roman"/>
          <w:sz w:val="25"/>
          <w:szCs w:val="25"/>
        </w:rPr>
      </w:pPr>
      <w:r w:rsidRPr="00D652CE">
        <w:rPr>
          <w:rFonts w:ascii="Times New Roman" w:eastAsia="Times New Roman" w:hAnsi="Times New Roman" w:cs="Times New Roman"/>
          <w:sz w:val="25"/>
          <w:szCs w:val="25"/>
          <w:lang w:eastAsia="ru-RU"/>
        </w:rPr>
        <w:t>обеспечение взаимодействия с ЕЭК;</w:t>
      </w:r>
    </w:p>
    <w:p w:rsidR="00C0208B" w:rsidRPr="00D652CE" w:rsidRDefault="00C0208B" w:rsidP="00C0208B">
      <w:pPr>
        <w:ind w:firstLine="567"/>
        <w:jc w:val="both"/>
        <w:rPr>
          <w:rFonts w:ascii="Times New Roman" w:hAnsi="Times New Roman" w:cs="Times New Roman"/>
          <w:sz w:val="25"/>
          <w:szCs w:val="25"/>
        </w:rPr>
      </w:pPr>
      <w:r w:rsidRPr="00D652CE">
        <w:rPr>
          <w:rFonts w:ascii="Times New Roman" w:eastAsia="Times New Roman" w:hAnsi="Times New Roman" w:cs="Times New Roman"/>
          <w:sz w:val="25"/>
          <w:szCs w:val="25"/>
          <w:lang w:eastAsia="ru-RU"/>
        </w:rPr>
        <w:t>обеспечение принятия главами государств ТС и ЕЭП Модельного закона о защите конкуренции в рамках ЕЭП и подписание ими Соглашения государств – членов Таможенного союза и Единого экономического пространства о порядке защиты конфиденциальной информации и ответственности за ее разглашение при осуществлении Евразийской экономической комиссией полномочий по контролю за соблюдением правил конкуренции;</w:t>
      </w:r>
    </w:p>
    <w:p w:rsidR="00C0208B" w:rsidRPr="00D652CE" w:rsidRDefault="00C0208B" w:rsidP="00C0208B">
      <w:pPr>
        <w:ind w:firstLine="567"/>
        <w:jc w:val="both"/>
        <w:rPr>
          <w:rFonts w:ascii="Times New Roman" w:hAnsi="Times New Roman" w:cs="Times New Roman"/>
          <w:sz w:val="25"/>
          <w:szCs w:val="25"/>
        </w:rPr>
      </w:pPr>
      <w:r w:rsidRPr="00D652CE">
        <w:rPr>
          <w:rFonts w:ascii="Times New Roman" w:eastAsia="Times New Roman" w:hAnsi="Times New Roman" w:cs="Times New Roman"/>
          <w:sz w:val="25"/>
          <w:szCs w:val="25"/>
          <w:lang w:eastAsia="ru-RU"/>
        </w:rPr>
        <w:t xml:space="preserve">участие в работе по подготовке и обеспечению подписания главами государств ТС и ЕЭП Договора о Евразийском экономическом союзе, призванного кодифицировать </w:t>
      </w:r>
      <w:r w:rsidRPr="00D652CE">
        <w:rPr>
          <w:rFonts w:ascii="Times New Roman" w:eastAsia="Times New Roman" w:hAnsi="Times New Roman" w:cs="Times New Roman"/>
          <w:sz w:val="25"/>
          <w:szCs w:val="25"/>
          <w:lang w:eastAsia="ru-RU"/>
        </w:rPr>
        <w:lastRenderedPageBreak/>
        <w:t>соглашения, формирующие договорно-правовую базу ТС и ЕЭП, и обеспечить начало функционирования Евразийского экономического союза с 1 января 2015 года;</w:t>
      </w:r>
    </w:p>
    <w:p w:rsidR="00C0208B" w:rsidRPr="00D652CE" w:rsidRDefault="00C0208B" w:rsidP="00C0208B">
      <w:pPr>
        <w:ind w:firstLine="567"/>
        <w:jc w:val="both"/>
        <w:rPr>
          <w:rFonts w:ascii="Times New Roman" w:hAnsi="Times New Roman" w:cs="Times New Roman"/>
          <w:sz w:val="25"/>
          <w:szCs w:val="25"/>
        </w:rPr>
      </w:pPr>
      <w:r w:rsidRPr="00D652CE">
        <w:rPr>
          <w:rFonts w:ascii="Times New Roman" w:eastAsia="Times New Roman" w:hAnsi="Times New Roman" w:cs="Times New Roman"/>
          <w:sz w:val="25"/>
          <w:szCs w:val="25"/>
          <w:lang w:eastAsia="ru-RU"/>
        </w:rPr>
        <w:t>участие в работе постоянно действующего Координационного совещания по вопросам защиты и развития конкуренции в рамках ЕЭП и реализация решений, принимаемых в ходе его заседаний;</w:t>
      </w:r>
    </w:p>
    <w:p w:rsidR="00C0208B" w:rsidRPr="00D652CE" w:rsidRDefault="00C0208B" w:rsidP="00C0208B">
      <w:pPr>
        <w:ind w:firstLine="567"/>
        <w:jc w:val="both"/>
        <w:rPr>
          <w:rFonts w:ascii="Times New Roman" w:hAnsi="Times New Roman" w:cs="Times New Roman"/>
          <w:sz w:val="25"/>
          <w:szCs w:val="25"/>
        </w:rPr>
      </w:pPr>
      <w:r w:rsidRPr="00D652CE">
        <w:rPr>
          <w:rFonts w:ascii="Times New Roman" w:eastAsia="Times New Roman" w:hAnsi="Times New Roman" w:cs="Times New Roman"/>
          <w:sz w:val="25"/>
          <w:szCs w:val="25"/>
          <w:lang w:eastAsia="ru-RU"/>
        </w:rPr>
        <w:t>участие в деятельности совместных рабочих групп из представителей антимонопольных органов стран-членов ЕЭП и ЕЭК по конкретным направлениям конкурентного правоприменения;</w:t>
      </w:r>
    </w:p>
    <w:p w:rsidR="00C0208B" w:rsidRPr="00D652CE" w:rsidRDefault="00C0208B" w:rsidP="00C0208B">
      <w:pPr>
        <w:ind w:firstLine="567"/>
        <w:jc w:val="both"/>
        <w:rPr>
          <w:rFonts w:ascii="Times New Roman" w:hAnsi="Times New Roman" w:cs="Times New Roman"/>
          <w:sz w:val="25"/>
          <w:szCs w:val="25"/>
        </w:rPr>
      </w:pPr>
      <w:r w:rsidRPr="00D652CE">
        <w:rPr>
          <w:rFonts w:ascii="Times New Roman" w:eastAsia="Times New Roman" w:hAnsi="Times New Roman" w:cs="Times New Roman"/>
          <w:sz w:val="25"/>
          <w:szCs w:val="25"/>
          <w:lang w:eastAsia="ru-RU"/>
        </w:rPr>
        <w:t>формирование законодательной базы для функционирования железнодорожного транспорта в рамках Единого экономического пространства;</w:t>
      </w:r>
    </w:p>
    <w:p w:rsidR="00C0208B" w:rsidRPr="00D652CE" w:rsidRDefault="00C0208B" w:rsidP="00C0208B">
      <w:pPr>
        <w:ind w:firstLine="567"/>
        <w:jc w:val="both"/>
        <w:rPr>
          <w:rFonts w:ascii="Times New Roman" w:hAnsi="Times New Roman" w:cs="Times New Roman"/>
          <w:sz w:val="25"/>
          <w:szCs w:val="25"/>
        </w:rPr>
      </w:pPr>
      <w:r w:rsidRPr="00D652CE">
        <w:rPr>
          <w:rFonts w:ascii="Times New Roman" w:eastAsia="Times New Roman" w:hAnsi="Times New Roman" w:cs="Times New Roman"/>
          <w:sz w:val="25"/>
          <w:szCs w:val="25"/>
          <w:lang w:eastAsia="ru-RU"/>
        </w:rPr>
        <w:t>5.64. участие в развитии интеграционных процессов на пространстве СНГ, в том числе:</w:t>
      </w:r>
    </w:p>
    <w:p w:rsidR="00C0208B" w:rsidRPr="00D652CE" w:rsidRDefault="00C0208B" w:rsidP="00C0208B">
      <w:pPr>
        <w:ind w:firstLine="567"/>
        <w:jc w:val="both"/>
        <w:rPr>
          <w:rFonts w:ascii="Times New Roman" w:hAnsi="Times New Roman" w:cs="Times New Roman"/>
          <w:sz w:val="25"/>
          <w:szCs w:val="25"/>
        </w:rPr>
      </w:pPr>
      <w:r w:rsidRPr="00D652CE">
        <w:rPr>
          <w:rFonts w:ascii="Times New Roman" w:eastAsia="Times New Roman" w:hAnsi="Times New Roman" w:cs="Times New Roman"/>
          <w:sz w:val="25"/>
          <w:szCs w:val="25"/>
          <w:lang w:eastAsia="ru-RU"/>
        </w:rPr>
        <w:t>общую координацию деятельности Межгосударственного совета по антимонопольной политике и Штаба;</w:t>
      </w:r>
    </w:p>
    <w:p w:rsidR="00C0208B" w:rsidRPr="00D652CE" w:rsidRDefault="00C0208B" w:rsidP="00C0208B">
      <w:pPr>
        <w:ind w:firstLine="567"/>
        <w:jc w:val="both"/>
        <w:rPr>
          <w:rFonts w:ascii="Times New Roman" w:hAnsi="Times New Roman" w:cs="Times New Roman"/>
          <w:sz w:val="25"/>
          <w:szCs w:val="25"/>
        </w:rPr>
      </w:pPr>
      <w:r w:rsidRPr="00D652CE">
        <w:rPr>
          <w:rFonts w:ascii="Times New Roman" w:eastAsia="Times New Roman" w:hAnsi="Times New Roman" w:cs="Times New Roman"/>
          <w:sz w:val="25"/>
          <w:szCs w:val="25"/>
          <w:lang w:eastAsia="ru-RU"/>
        </w:rPr>
        <w:t>обеспечение принятия Межпарламентской ассамблеей СНГ Модельного закона о защите конкуренции государств-участников СНГ;</w:t>
      </w:r>
    </w:p>
    <w:p w:rsidR="00C0208B" w:rsidRPr="00D652CE" w:rsidRDefault="00C0208B" w:rsidP="00C0208B">
      <w:pPr>
        <w:ind w:firstLine="567"/>
        <w:jc w:val="both"/>
        <w:rPr>
          <w:rFonts w:ascii="Times New Roman" w:hAnsi="Times New Roman" w:cs="Times New Roman"/>
          <w:sz w:val="25"/>
          <w:szCs w:val="25"/>
        </w:rPr>
      </w:pPr>
      <w:r w:rsidRPr="00D652CE">
        <w:rPr>
          <w:rFonts w:ascii="Times New Roman" w:eastAsia="Times New Roman" w:hAnsi="Times New Roman" w:cs="Times New Roman"/>
          <w:sz w:val="25"/>
          <w:szCs w:val="25"/>
          <w:lang w:eastAsia="ru-RU"/>
        </w:rPr>
        <w:t>обеспечение рассмотрения докладов, подготовленных в рамках деятельности МСАП и Штаба в 2013 году руководящими органами СНГ;</w:t>
      </w:r>
    </w:p>
    <w:p w:rsidR="00C0208B" w:rsidRPr="00D652CE" w:rsidRDefault="00C0208B" w:rsidP="00C0208B">
      <w:pPr>
        <w:ind w:firstLine="567"/>
        <w:jc w:val="both"/>
        <w:rPr>
          <w:rFonts w:ascii="Times New Roman" w:hAnsi="Times New Roman" w:cs="Times New Roman"/>
          <w:sz w:val="25"/>
          <w:szCs w:val="25"/>
        </w:rPr>
      </w:pPr>
      <w:r w:rsidRPr="00D652CE">
        <w:rPr>
          <w:rFonts w:ascii="Times New Roman" w:eastAsia="Times New Roman" w:hAnsi="Times New Roman" w:cs="Times New Roman"/>
          <w:sz w:val="25"/>
          <w:szCs w:val="25"/>
          <w:lang w:eastAsia="ru-RU"/>
        </w:rPr>
        <w:t>обеспечение проведения Штабом начатых в 2013 году исследований рынка зерна, мониторингов цен на продукты питания и лекарственные средства;</w:t>
      </w:r>
    </w:p>
    <w:p w:rsidR="00C0208B" w:rsidRPr="00D652CE" w:rsidRDefault="00C0208B" w:rsidP="00C0208B">
      <w:pPr>
        <w:ind w:firstLine="567"/>
        <w:jc w:val="both"/>
        <w:rPr>
          <w:rFonts w:ascii="Times New Roman" w:hAnsi="Times New Roman" w:cs="Times New Roman"/>
          <w:sz w:val="25"/>
          <w:szCs w:val="25"/>
        </w:rPr>
      </w:pPr>
      <w:r w:rsidRPr="00D652CE">
        <w:rPr>
          <w:rFonts w:ascii="Times New Roman" w:eastAsia="Times New Roman" w:hAnsi="Times New Roman" w:cs="Times New Roman"/>
          <w:sz w:val="25"/>
          <w:szCs w:val="25"/>
          <w:lang w:eastAsia="ru-RU"/>
        </w:rPr>
        <w:t>придание Учебно-методическому центру ФАС России статуса базовой организации государств-участников СНГ по профессиональной переподготовке и повышению квалификации кадров в сфере антимонопольного регулирования;</w:t>
      </w:r>
    </w:p>
    <w:p w:rsidR="00C0208B" w:rsidRPr="00D652CE" w:rsidRDefault="00C0208B" w:rsidP="00C0208B">
      <w:pPr>
        <w:ind w:firstLine="567"/>
        <w:jc w:val="both"/>
        <w:rPr>
          <w:rFonts w:ascii="Times New Roman" w:hAnsi="Times New Roman" w:cs="Times New Roman"/>
          <w:sz w:val="25"/>
          <w:szCs w:val="25"/>
        </w:rPr>
      </w:pPr>
      <w:r w:rsidRPr="00D652CE">
        <w:rPr>
          <w:rFonts w:ascii="Times New Roman" w:eastAsia="Times New Roman" w:hAnsi="Times New Roman" w:cs="Times New Roman"/>
          <w:sz w:val="25"/>
          <w:szCs w:val="25"/>
          <w:lang w:eastAsia="ru-RU"/>
        </w:rPr>
        <w:t>5.65. содействие Комиссии по конкуренции Индии в организации и проведении, Участие делегации ФАС России в III Международной конференции по конкуренции под эгидой БРИКС в Индии; подписание совместного итогового документа Конференции;</w:t>
      </w:r>
    </w:p>
    <w:p w:rsidR="00C0208B" w:rsidRPr="00D652CE" w:rsidRDefault="00C0208B" w:rsidP="00C0208B">
      <w:pPr>
        <w:ind w:firstLine="567"/>
        <w:jc w:val="both"/>
        <w:rPr>
          <w:rFonts w:ascii="Times New Roman" w:hAnsi="Times New Roman" w:cs="Times New Roman"/>
          <w:sz w:val="25"/>
          <w:szCs w:val="25"/>
        </w:rPr>
      </w:pPr>
      <w:r w:rsidRPr="00D652CE">
        <w:rPr>
          <w:rFonts w:ascii="Times New Roman" w:eastAsia="Times New Roman" w:hAnsi="Times New Roman" w:cs="Times New Roman"/>
          <w:sz w:val="25"/>
          <w:szCs w:val="25"/>
          <w:lang w:eastAsia="ru-RU"/>
        </w:rPr>
        <w:t>5.66. проведение работы по расширению договорно-правовой базы ФАС России, обеспечивающей сотрудничество с зарубежными конкурентными ведомствами (в том числе, Австралии, Аргентины, Великобритании, Дании, Канады, Норвегии, Эквадор); проработка вопроса подписания соглашений о сотрудничестве «нового уровня», предусматривающих новые формы взаимодействия в целях повышения эффективности правоприменения;</w:t>
      </w:r>
    </w:p>
    <w:p w:rsidR="00C0208B" w:rsidRPr="00D652CE" w:rsidRDefault="00C0208B" w:rsidP="00C0208B">
      <w:pPr>
        <w:ind w:firstLine="567"/>
        <w:jc w:val="both"/>
        <w:rPr>
          <w:rFonts w:ascii="Times New Roman" w:hAnsi="Times New Roman" w:cs="Times New Roman"/>
          <w:sz w:val="25"/>
          <w:szCs w:val="25"/>
        </w:rPr>
      </w:pPr>
      <w:r w:rsidRPr="00D652CE">
        <w:rPr>
          <w:rFonts w:ascii="Times New Roman" w:eastAsia="Times New Roman" w:hAnsi="Times New Roman" w:cs="Times New Roman"/>
          <w:sz w:val="25"/>
          <w:szCs w:val="25"/>
          <w:lang w:eastAsia="ru-RU"/>
        </w:rPr>
        <w:t>5.67. развитие международного сотрудничества в области защиты конкуренции во всех существующих форматах: двустороннее и многосторонне сотрудничество, интеграционные объединения (ЕС, АТЭС, БРИКС, СНГ, ЕЭП), международные организации (ОЭСР, ВТО, МКС, ЕЭК, ЮНКТАД) на основе имеющейся договорно-правовой базы ФАС России;</w:t>
      </w:r>
    </w:p>
    <w:p w:rsidR="00C0208B" w:rsidRPr="00D652CE" w:rsidRDefault="00C0208B" w:rsidP="00C0208B">
      <w:pPr>
        <w:ind w:firstLine="567"/>
        <w:jc w:val="both"/>
        <w:rPr>
          <w:rFonts w:ascii="Times New Roman" w:hAnsi="Times New Roman" w:cs="Times New Roman"/>
          <w:sz w:val="25"/>
          <w:szCs w:val="25"/>
        </w:rPr>
      </w:pPr>
      <w:r w:rsidRPr="00D652CE">
        <w:rPr>
          <w:rFonts w:ascii="Times New Roman" w:eastAsia="Times New Roman" w:hAnsi="Times New Roman" w:cs="Times New Roman"/>
          <w:sz w:val="25"/>
          <w:szCs w:val="25"/>
          <w:lang w:eastAsia="ru-RU"/>
        </w:rPr>
        <w:t>5.68. обеспечение деятельности Международных рабочих групп по фармацевтике и по роумингу;</w:t>
      </w:r>
    </w:p>
    <w:p w:rsidR="00C0208B" w:rsidRPr="00D652CE" w:rsidRDefault="00C0208B" w:rsidP="00C0208B">
      <w:pPr>
        <w:ind w:firstLine="567"/>
        <w:jc w:val="both"/>
        <w:rPr>
          <w:rFonts w:ascii="Times New Roman" w:hAnsi="Times New Roman" w:cs="Times New Roman"/>
          <w:sz w:val="25"/>
          <w:szCs w:val="25"/>
        </w:rPr>
      </w:pPr>
      <w:r w:rsidRPr="00D652CE">
        <w:rPr>
          <w:rFonts w:ascii="Times New Roman" w:eastAsia="Times New Roman" w:hAnsi="Times New Roman" w:cs="Times New Roman"/>
          <w:sz w:val="25"/>
          <w:szCs w:val="25"/>
          <w:lang w:eastAsia="ru-RU"/>
        </w:rPr>
        <w:lastRenderedPageBreak/>
        <w:t>5.69. участие в выработке мер государственного регулирования внешнеторговой деятельности в рамках подкомиссии по таможенно-тарифному и нетарифному регулированию, защитным мерам во внешней торговле Правительственной комиссии по экономическому развитию и интеграции и Консультативного комитета по торговле Евразийской экономической комиссии (включая подкомитеты по торговой политике и по таможенно-тарифному и нетарифному регулированию и защитным мерам) и обеспечение условий конкуренции при изменении мер таможенно-тарифного регулирования, с учетом необходимости соблюдения обязательств, принятых Российской Федерацией в рамках ВТО;</w:t>
      </w:r>
    </w:p>
    <w:p w:rsidR="00C0208B" w:rsidRPr="00D652CE" w:rsidRDefault="00C0208B" w:rsidP="00C0208B">
      <w:pPr>
        <w:ind w:firstLine="567"/>
        <w:jc w:val="both"/>
        <w:rPr>
          <w:rFonts w:ascii="Times New Roman" w:hAnsi="Times New Roman" w:cs="Times New Roman"/>
          <w:sz w:val="25"/>
          <w:szCs w:val="25"/>
        </w:rPr>
      </w:pPr>
      <w:r w:rsidRPr="00D652CE">
        <w:rPr>
          <w:rFonts w:ascii="Times New Roman" w:eastAsia="Times New Roman" w:hAnsi="Times New Roman" w:cs="Times New Roman"/>
          <w:sz w:val="25"/>
          <w:szCs w:val="25"/>
          <w:lang w:eastAsia="ru-RU"/>
        </w:rPr>
        <w:t>5.70. обеспечение реализации Плана мероприятий по адаптации российской экономики к условиям членства Российской Федерации во Всемирной торговой организации, утвержденного протоколом № 4 от 29.06.2012 заседания подкомиссии по экономической интеграции Правительственной комиссии по экономическому развитию и интеграции (подготовка, утверждение и обеспечение реализации Плана мероприятий ФАС России на 2014 год в связи со вступлением Российской Федерации в ВТО);</w:t>
      </w:r>
    </w:p>
    <w:p w:rsidR="00C0208B" w:rsidRPr="00D652CE" w:rsidRDefault="00C0208B" w:rsidP="00C0208B">
      <w:pPr>
        <w:ind w:firstLine="567"/>
        <w:jc w:val="both"/>
        <w:rPr>
          <w:rFonts w:ascii="Times New Roman" w:hAnsi="Times New Roman" w:cs="Times New Roman"/>
          <w:sz w:val="25"/>
          <w:szCs w:val="25"/>
        </w:rPr>
      </w:pPr>
      <w:r w:rsidRPr="00D652CE">
        <w:rPr>
          <w:rFonts w:ascii="Times New Roman" w:eastAsia="Times New Roman" w:hAnsi="Times New Roman" w:cs="Times New Roman"/>
          <w:sz w:val="25"/>
          <w:szCs w:val="25"/>
          <w:lang w:eastAsia="ru-RU"/>
        </w:rPr>
        <w:t>5.71. выработку механизма, обеспечивающего обязательное наличие заключения антимонопольного органа о последствиях для состояния конкуренции введения мер торговой защиты в рамках формирования официальной позиции российской Стороны при принятии соответствующих решений ЕЭК;</w:t>
      </w:r>
    </w:p>
    <w:p w:rsidR="00C0208B" w:rsidRPr="00D652CE" w:rsidRDefault="00C0208B" w:rsidP="00C0208B">
      <w:pPr>
        <w:ind w:firstLine="567"/>
        <w:jc w:val="both"/>
        <w:rPr>
          <w:rFonts w:ascii="Times New Roman" w:hAnsi="Times New Roman" w:cs="Times New Roman"/>
          <w:sz w:val="25"/>
          <w:szCs w:val="25"/>
        </w:rPr>
      </w:pPr>
      <w:r w:rsidRPr="00D652CE">
        <w:rPr>
          <w:rFonts w:ascii="Times New Roman" w:eastAsia="Times New Roman" w:hAnsi="Times New Roman" w:cs="Times New Roman"/>
          <w:sz w:val="25"/>
          <w:szCs w:val="25"/>
          <w:lang w:eastAsia="ru-RU"/>
        </w:rPr>
        <w:t>5.72. дальнейшую реализацию мероприятий по развитию деятельности Учебно-методического центра ФАС России (г. Казань), включая организацию и проведение повышения квалификации государственных гражданских служащих ФАС России, конференций, «круглых столов» и семинаров российского и международного уровня;</w:t>
      </w:r>
    </w:p>
    <w:p w:rsidR="00C0208B" w:rsidRPr="00D652CE" w:rsidRDefault="00C0208B" w:rsidP="00C0208B">
      <w:pPr>
        <w:ind w:firstLine="567"/>
        <w:jc w:val="both"/>
        <w:rPr>
          <w:rFonts w:ascii="Times New Roman" w:hAnsi="Times New Roman" w:cs="Times New Roman"/>
          <w:sz w:val="25"/>
          <w:szCs w:val="25"/>
        </w:rPr>
      </w:pPr>
      <w:r w:rsidRPr="00D652CE">
        <w:rPr>
          <w:rFonts w:ascii="Times New Roman" w:eastAsia="Times New Roman" w:hAnsi="Times New Roman" w:cs="Times New Roman"/>
          <w:sz w:val="25"/>
          <w:szCs w:val="25"/>
          <w:lang w:eastAsia="ru-RU"/>
        </w:rPr>
        <w:t>5.73. завершение работы по согласованию с Президентом Российской Федерации, Правительством Российской Федерации вопросов статуса ФАС России, повышения денежного содержания и материального стимулирования гражданских служащих и работников ФАС России, в первую очередь, территориальных органов;</w:t>
      </w:r>
    </w:p>
    <w:p w:rsidR="00C0208B" w:rsidRPr="00D652CE" w:rsidRDefault="00C0208B" w:rsidP="00C0208B">
      <w:pPr>
        <w:ind w:firstLine="567"/>
        <w:jc w:val="both"/>
        <w:rPr>
          <w:rFonts w:ascii="Times New Roman" w:hAnsi="Times New Roman" w:cs="Times New Roman"/>
          <w:sz w:val="25"/>
          <w:szCs w:val="25"/>
        </w:rPr>
      </w:pPr>
      <w:r w:rsidRPr="00D652CE">
        <w:rPr>
          <w:rFonts w:ascii="Times New Roman" w:eastAsia="Times New Roman" w:hAnsi="Times New Roman" w:cs="Times New Roman"/>
          <w:sz w:val="25"/>
          <w:szCs w:val="25"/>
          <w:lang w:eastAsia="ru-RU"/>
        </w:rPr>
        <w:t>5.74. внедрение показателей результативности профессиональной служебной деятельности федеральных государственных гражданских служащих ФАС России в соответствии с ИСО 9001;</w:t>
      </w:r>
    </w:p>
    <w:p w:rsidR="00C0208B" w:rsidRPr="00D652CE" w:rsidRDefault="00C0208B" w:rsidP="00C0208B">
      <w:pPr>
        <w:ind w:firstLine="567"/>
        <w:jc w:val="both"/>
        <w:rPr>
          <w:rFonts w:ascii="Times New Roman" w:hAnsi="Times New Roman" w:cs="Times New Roman"/>
          <w:sz w:val="25"/>
          <w:szCs w:val="25"/>
        </w:rPr>
      </w:pPr>
      <w:r w:rsidRPr="00D652CE">
        <w:rPr>
          <w:rFonts w:ascii="Times New Roman" w:eastAsia="Times New Roman" w:hAnsi="Times New Roman" w:cs="Times New Roman"/>
          <w:sz w:val="25"/>
          <w:szCs w:val="25"/>
          <w:lang w:eastAsia="ru-RU"/>
        </w:rPr>
        <w:t>5.75. разработку методических материалов, обеспечивающих эффективное внедрение системы менеджмента качества ИСО-9001 в федеральных органах исполнительной власти;</w:t>
      </w:r>
    </w:p>
    <w:p w:rsidR="00C0208B" w:rsidRPr="00D652CE" w:rsidRDefault="00C0208B" w:rsidP="00C0208B">
      <w:pPr>
        <w:ind w:firstLine="567"/>
        <w:jc w:val="both"/>
        <w:rPr>
          <w:rFonts w:ascii="Times New Roman" w:hAnsi="Times New Roman" w:cs="Times New Roman"/>
          <w:sz w:val="25"/>
          <w:szCs w:val="25"/>
        </w:rPr>
      </w:pPr>
      <w:r w:rsidRPr="00D652CE">
        <w:rPr>
          <w:rFonts w:ascii="Times New Roman" w:eastAsia="Times New Roman" w:hAnsi="Times New Roman" w:cs="Times New Roman"/>
          <w:sz w:val="25"/>
          <w:szCs w:val="25"/>
          <w:lang w:eastAsia="ru-RU"/>
        </w:rPr>
        <w:t>5.76. подготовку предложений в Правительство Российской Федерации по принятию национальных требований к управлению качеством государственных и муниципальных услуг на основе международных стандартов серии ИСО-9000;</w:t>
      </w:r>
    </w:p>
    <w:p w:rsidR="00C0208B" w:rsidRPr="00D652CE" w:rsidRDefault="00C0208B" w:rsidP="00C0208B">
      <w:pPr>
        <w:ind w:firstLine="567"/>
        <w:jc w:val="both"/>
        <w:rPr>
          <w:rFonts w:ascii="Times New Roman" w:hAnsi="Times New Roman" w:cs="Times New Roman"/>
          <w:sz w:val="25"/>
          <w:szCs w:val="25"/>
        </w:rPr>
      </w:pPr>
      <w:r w:rsidRPr="00D652CE">
        <w:rPr>
          <w:rFonts w:ascii="Times New Roman" w:eastAsia="Times New Roman" w:hAnsi="Times New Roman" w:cs="Times New Roman"/>
          <w:sz w:val="25"/>
          <w:szCs w:val="25"/>
          <w:lang w:eastAsia="ru-RU"/>
        </w:rPr>
        <w:t>5.77. подтверждение соответствия системы менеджмента качества центрального аппарата ИСО 9001-2008 в ходе очередного внешнего аудита;</w:t>
      </w:r>
    </w:p>
    <w:p w:rsidR="00C0208B" w:rsidRPr="00D652CE" w:rsidRDefault="00C0208B" w:rsidP="00C0208B">
      <w:pPr>
        <w:ind w:firstLine="567"/>
        <w:jc w:val="both"/>
        <w:rPr>
          <w:rFonts w:ascii="Times New Roman" w:hAnsi="Times New Roman" w:cs="Times New Roman"/>
          <w:sz w:val="25"/>
          <w:szCs w:val="25"/>
        </w:rPr>
      </w:pPr>
      <w:r w:rsidRPr="00D652CE">
        <w:rPr>
          <w:rFonts w:ascii="Times New Roman" w:eastAsia="Times New Roman" w:hAnsi="Times New Roman" w:cs="Times New Roman"/>
          <w:sz w:val="25"/>
          <w:szCs w:val="25"/>
          <w:lang w:eastAsia="ru-RU"/>
        </w:rPr>
        <w:t>5.78. продолжение реализации программы по разработке и внедрению систем менеджмента качества в территориальных органах ФАС России, подтверждение сертификатов соответствия УФАС России, прошедшими сертификацию в 2012 году;</w:t>
      </w:r>
    </w:p>
    <w:p w:rsidR="00C0208B" w:rsidRPr="00D652CE" w:rsidRDefault="00C0208B" w:rsidP="00C0208B">
      <w:pPr>
        <w:ind w:firstLine="567"/>
        <w:jc w:val="both"/>
        <w:rPr>
          <w:rFonts w:ascii="Times New Roman" w:hAnsi="Times New Roman" w:cs="Times New Roman"/>
          <w:sz w:val="25"/>
          <w:szCs w:val="25"/>
        </w:rPr>
      </w:pPr>
      <w:r w:rsidRPr="00D652CE">
        <w:rPr>
          <w:rFonts w:ascii="Times New Roman" w:eastAsia="Times New Roman" w:hAnsi="Times New Roman" w:cs="Times New Roman"/>
          <w:sz w:val="25"/>
          <w:szCs w:val="25"/>
          <w:lang w:eastAsia="ru-RU"/>
        </w:rPr>
        <w:lastRenderedPageBreak/>
        <w:t>5.79. совершенствование и развитие личностно-профессиональной оценки федеральных государственных гражданских служащих ФАС России;</w:t>
      </w:r>
    </w:p>
    <w:p w:rsidR="00C0208B" w:rsidRPr="00D652CE" w:rsidRDefault="00C0208B" w:rsidP="00C0208B">
      <w:pPr>
        <w:ind w:firstLine="567"/>
        <w:jc w:val="both"/>
        <w:rPr>
          <w:rFonts w:ascii="Times New Roman" w:hAnsi="Times New Roman" w:cs="Times New Roman"/>
          <w:sz w:val="25"/>
          <w:szCs w:val="25"/>
        </w:rPr>
      </w:pPr>
      <w:r w:rsidRPr="00D652CE">
        <w:rPr>
          <w:rFonts w:ascii="Times New Roman" w:eastAsia="Times New Roman" w:hAnsi="Times New Roman" w:cs="Times New Roman"/>
          <w:sz w:val="25"/>
          <w:szCs w:val="25"/>
          <w:lang w:eastAsia="ru-RU"/>
        </w:rPr>
        <w:t>5.80. совершенствование порядка награждения федеральных государственных гражданских служащих ФАС России ведомственными наградами;</w:t>
      </w:r>
    </w:p>
    <w:p w:rsidR="00C0208B" w:rsidRPr="00D652CE" w:rsidRDefault="00C0208B" w:rsidP="00C0208B">
      <w:pPr>
        <w:ind w:firstLine="567"/>
        <w:jc w:val="both"/>
        <w:rPr>
          <w:rFonts w:ascii="Times New Roman" w:hAnsi="Times New Roman" w:cs="Times New Roman"/>
          <w:sz w:val="25"/>
          <w:szCs w:val="25"/>
        </w:rPr>
      </w:pPr>
      <w:r w:rsidRPr="00D652CE">
        <w:rPr>
          <w:rFonts w:ascii="Times New Roman" w:eastAsia="Times New Roman" w:hAnsi="Times New Roman" w:cs="Times New Roman"/>
          <w:sz w:val="25"/>
          <w:szCs w:val="25"/>
          <w:lang w:eastAsia="ru-RU"/>
        </w:rPr>
        <w:t>5.81. выполнение комплекса мероприятий по развитию эффективного кадрового резерва Федеральной антимонопольной службы, в том числе на должности руководителей территориальных органов (резерв руководителя ФАС России);</w:t>
      </w:r>
    </w:p>
    <w:p w:rsidR="00C0208B" w:rsidRPr="00D652CE" w:rsidRDefault="00C0208B" w:rsidP="00C0208B">
      <w:pPr>
        <w:ind w:firstLine="567"/>
        <w:jc w:val="both"/>
        <w:rPr>
          <w:rFonts w:ascii="Times New Roman" w:hAnsi="Times New Roman" w:cs="Times New Roman"/>
          <w:sz w:val="25"/>
          <w:szCs w:val="25"/>
        </w:rPr>
      </w:pPr>
      <w:r w:rsidRPr="00D652CE">
        <w:rPr>
          <w:rFonts w:ascii="Times New Roman" w:eastAsia="Times New Roman" w:hAnsi="Times New Roman" w:cs="Times New Roman"/>
          <w:sz w:val="25"/>
          <w:szCs w:val="25"/>
          <w:lang w:eastAsia="ru-RU"/>
        </w:rPr>
        <w:t>5.82. организацию стажировки гражданских служащих ФАС России по обмену опытом в центральном аппарате и территориальных органах;</w:t>
      </w:r>
    </w:p>
    <w:p w:rsidR="00C0208B" w:rsidRPr="00D652CE" w:rsidRDefault="00C0208B" w:rsidP="00C0208B">
      <w:pPr>
        <w:ind w:firstLine="567"/>
        <w:jc w:val="both"/>
        <w:rPr>
          <w:rFonts w:ascii="Times New Roman" w:hAnsi="Times New Roman" w:cs="Times New Roman"/>
          <w:sz w:val="25"/>
          <w:szCs w:val="25"/>
        </w:rPr>
      </w:pPr>
      <w:r w:rsidRPr="00D652CE">
        <w:rPr>
          <w:rFonts w:ascii="Times New Roman" w:eastAsia="Times New Roman" w:hAnsi="Times New Roman" w:cs="Times New Roman"/>
          <w:sz w:val="25"/>
          <w:szCs w:val="25"/>
          <w:lang w:eastAsia="ru-RU"/>
        </w:rPr>
        <w:t>5.83. оптимизацию деятельности территориальных органов по реализации общероссийской специализации;</w:t>
      </w:r>
    </w:p>
    <w:p w:rsidR="00C0208B" w:rsidRPr="00D652CE" w:rsidRDefault="00C0208B" w:rsidP="00C0208B">
      <w:pPr>
        <w:ind w:firstLine="567"/>
        <w:jc w:val="both"/>
        <w:rPr>
          <w:rFonts w:ascii="Times New Roman" w:hAnsi="Times New Roman" w:cs="Times New Roman"/>
          <w:sz w:val="25"/>
          <w:szCs w:val="25"/>
        </w:rPr>
      </w:pPr>
      <w:r w:rsidRPr="00D652CE">
        <w:rPr>
          <w:rFonts w:ascii="Times New Roman" w:eastAsia="Times New Roman" w:hAnsi="Times New Roman" w:cs="Times New Roman"/>
          <w:sz w:val="25"/>
          <w:szCs w:val="25"/>
          <w:lang w:eastAsia="ru-RU"/>
        </w:rPr>
        <w:t>5.84. совершенствование механизма взаимодействия центрального аппарата и территориальных органов по решениям Советов руководителей территориальных органов ФАС России в федеральных округах;</w:t>
      </w:r>
    </w:p>
    <w:p w:rsidR="00C0208B" w:rsidRPr="00D652CE" w:rsidRDefault="00C0208B" w:rsidP="00C0208B">
      <w:pPr>
        <w:ind w:firstLine="567"/>
        <w:jc w:val="both"/>
        <w:rPr>
          <w:rFonts w:ascii="Times New Roman" w:hAnsi="Times New Roman" w:cs="Times New Roman"/>
          <w:sz w:val="25"/>
          <w:szCs w:val="25"/>
        </w:rPr>
      </w:pPr>
      <w:r w:rsidRPr="00D652CE">
        <w:rPr>
          <w:rFonts w:ascii="Times New Roman" w:eastAsia="Times New Roman" w:hAnsi="Times New Roman" w:cs="Times New Roman"/>
          <w:sz w:val="25"/>
          <w:szCs w:val="25"/>
          <w:lang w:eastAsia="ru-RU"/>
        </w:rPr>
        <w:t>5.85. дальнейшее развитие научной и педагогической деятельности федеральных государственных гражданских служащих ФАС России; продолжение сотрудничества с ведущими научными организациями и высшими учебными заведениями Российской Федерации и зарубежных государств; активизацию работы по открытию базовых кафедр конкурентного права в ряде ВУЗов страны;</w:t>
      </w:r>
    </w:p>
    <w:p w:rsidR="00C0208B" w:rsidRPr="00D652CE" w:rsidRDefault="00C0208B" w:rsidP="00C0208B">
      <w:pPr>
        <w:ind w:firstLine="567"/>
        <w:jc w:val="both"/>
        <w:rPr>
          <w:rFonts w:ascii="Times New Roman" w:hAnsi="Times New Roman" w:cs="Times New Roman"/>
          <w:sz w:val="25"/>
          <w:szCs w:val="25"/>
        </w:rPr>
      </w:pPr>
      <w:r w:rsidRPr="00D652CE">
        <w:rPr>
          <w:rFonts w:ascii="Times New Roman" w:eastAsia="Times New Roman" w:hAnsi="Times New Roman" w:cs="Times New Roman"/>
          <w:sz w:val="25"/>
          <w:szCs w:val="25"/>
          <w:lang w:eastAsia="ru-RU"/>
        </w:rPr>
        <w:t>5.86. расширение практики заключения соглашений о взаимодействии с федеральными органами исполнительной власти и организациями – подписание соглашения с Федеральной налоговой службой, предусматривающего взаимодействие как на федеральном, так и на региональном уровнях, и внесение изменений в действующие соглашения (с Банком России и др.);</w:t>
      </w:r>
    </w:p>
    <w:p w:rsidR="00C0208B" w:rsidRPr="00D652CE" w:rsidRDefault="00C0208B" w:rsidP="00C0208B">
      <w:pPr>
        <w:ind w:firstLine="567"/>
        <w:jc w:val="both"/>
        <w:rPr>
          <w:rFonts w:ascii="Times New Roman" w:hAnsi="Times New Roman" w:cs="Times New Roman"/>
          <w:sz w:val="25"/>
          <w:szCs w:val="25"/>
        </w:rPr>
      </w:pPr>
      <w:r w:rsidRPr="00D652CE">
        <w:rPr>
          <w:rFonts w:ascii="Times New Roman" w:eastAsia="Times New Roman" w:hAnsi="Times New Roman" w:cs="Times New Roman"/>
          <w:sz w:val="25"/>
          <w:szCs w:val="25"/>
          <w:lang w:eastAsia="ru-RU"/>
        </w:rPr>
        <w:t>5.87. совершенствование практики взаимодействия с институтами гражданского общества, предусматривающее, в том числе:</w:t>
      </w:r>
    </w:p>
    <w:p w:rsidR="00C0208B" w:rsidRPr="00D652CE" w:rsidRDefault="00C0208B" w:rsidP="00C0208B">
      <w:pPr>
        <w:ind w:firstLine="567"/>
        <w:jc w:val="both"/>
        <w:rPr>
          <w:rFonts w:ascii="Times New Roman" w:hAnsi="Times New Roman" w:cs="Times New Roman"/>
          <w:sz w:val="25"/>
          <w:szCs w:val="25"/>
        </w:rPr>
      </w:pPr>
      <w:r w:rsidRPr="00D652CE">
        <w:rPr>
          <w:rFonts w:ascii="Times New Roman" w:eastAsia="Times New Roman" w:hAnsi="Times New Roman" w:cs="Times New Roman"/>
          <w:sz w:val="25"/>
          <w:szCs w:val="25"/>
          <w:lang w:eastAsia="ru-RU"/>
        </w:rPr>
        <w:t>заключение новых соглашений о сотрудничестве и их реализацию;</w:t>
      </w:r>
    </w:p>
    <w:p w:rsidR="00C0208B" w:rsidRPr="00D652CE" w:rsidRDefault="00C0208B" w:rsidP="00C0208B">
      <w:pPr>
        <w:ind w:firstLine="567"/>
        <w:jc w:val="both"/>
        <w:rPr>
          <w:rFonts w:ascii="Times New Roman" w:hAnsi="Times New Roman" w:cs="Times New Roman"/>
          <w:sz w:val="25"/>
          <w:szCs w:val="25"/>
        </w:rPr>
      </w:pPr>
      <w:r w:rsidRPr="00D652CE">
        <w:rPr>
          <w:rFonts w:ascii="Times New Roman" w:eastAsia="Times New Roman" w:hAnsi="Times New Roman" w:cs="Times New Roman"/>
          <w:sz w:val="25"/>
          <w:szCs w:val="25"/>
          <w:lang w:eastAsia="ru-RU"/>
        </w:rPr>
        <w:t>привлечение институтов гражданского общества к реализации приоритетных проектов (дорожные карты) и к проведению мониторинга деятельности ФАС России;</w:t>
      </w:r>
    </w:p>
    <w:p w:rsidR="00C0208B" w:rsidRPr="00D652CE" w:rsidRDefault="00C0208B" w:rsidP="00C0208B">
      <w:pPr>
        <w:ind w:firstLine="567"/>
        <w:jc w:val="both"/>
        <w:rPr>
          <w:rFonts w:ascii="Times New Roman" w:hAnsi="Times New Roman" w:cs="Times New Roman"/>
          <w:sz w:val="25"/>
          <w:szCs w:val="25"/>
        </w:rPr>
      </w:pPr>
      <w:r w:rsidRPr="00D652CE">
        <w:rPr>
          <w:rFonts w:ascii="Times New Roman" w:eastAsia="Times New Roman" w:hAnsi="Times New Roman" w:cs="Times New Roman"/>
          <w:sz w:val="25"/>
          <w:szCs w:val="25"/>
          <w:lang w:eastAsia="ru-RU"/>
        </w:rPr>
        <w:t>5.88. активизацию взаимодействия со средствами массовой информации, в том числе с интернет общественностью;</w:t>
      </w:r>
    </w:p>
    <w:p w:rsidR="00C0208B" w:rsidRPr="00D652CE" w:rsidRDefault="00C0208B" w:rsidP="00C0208B">
      <w:pPr>
        <w:ind w:firstLine="567"/>
        <w:jc w:val="both"/>
        <w:rPr>
          <w:rFonts w:ascii="Times New Roman" w:hAnsi="Times New Roman" w:cs="Times New Roman"/>
          <w:sz w:val="25"/>
          <w:szCs w:val="25"/>
        </w:rPr>
      </w:pPr>
      <w:r w:rsidRPr="00D652CE">
        <w:rPr>
          <w:rFonts w:ascii="Times New Roman" w:eastAsia="Times New Roman" w:hAnsi="Times New Roman" w:cs="Times New Roman"/>
          <w:sz w:val="25"/>
          <w:szCs w:val="25"/>
          <w:lang w:eastAsia="ru-RU"/>
        </w:rPr>
        <w:t>5.89. развитие системы внутренних коммуникаций, а также инструментов нематериальной мотивации персонала посредством профессиональных и творческих конкурсов, спортивных мероприятий и социальных инициатив;</w:t>
      </w:r>
    </w:p>
    <w:p w:rsidR="00C0208B" w:rsidRPr="00D652CE" w:rsidRDefault="00C0208B" w:rsidP="00C0208B">
      <w:pPr>
        <w:ind w:firstLine="567"/>
        <w:jc w:val="both"/>
        <w:rPr>
          <w:rFonts w:ascii="Times New Roman" w:hAnsi="Times New Roman" w:cs="Times New Roman"/>
          <w:sz w:val="25"/>
          <w:szCs w:val="25"/>
        </w:rPr>
      </w:pPr>
      <w:r w:rsidRPr="00D652CE">
        <w:rPr>
          <w:rFonts w:ascii="Times New Roman" w:eastAsia="Times New Roman" w:hAnsi="Times New Roman" w:cs="Times New Roman"/>
          <w:sz w:val="25"/>
          <w:szCs w:val="25"/>
          <w:lang w:eastAsia="ru-RU"/>
        </w:rPr>
        <w:t>5.90. активизацию усилий ФАС России на представление деятельности ведомства в пространстве сети «Интернет» посредством улучшения существующей версии сайта;</w:t>
      </w:r>
    </w:p>
    <w:p w:rsidR="00C0208B" w:rsidRPr="00D652CE" w:rsidRDefault="00C0208B" w:rsidP="00C0208B">
      <w:pPr>
        <w:ind w:firstLine="567"/>
        <w:jc w:val="both"/>
        <w:rPr>
          <w:rFonts w:ascii="Times New Roman" w:hAnsi="Times New Roman" w:cs="Times New Roman"/>
          <w:sz w:val="25"/>
          <w:szCs w:val="25"/>
        </w:rPr>
      </w:pPr>
      <w:r w:rsidRPr="00D652CE">
        <w:rPr>
          <w:rFonts w:ascii="Times New Roman" w:eastAsia="Times New Roman" w:hAnsi="Times New Roman" w:cs="Times New Roman"/>
          <w:sz w:val="25"/>
          <w:szCs w:val="25"/>
          <w:lang w:eastAsia="ru-RU"/>
        </w:rPr>
        <w:t xml:space="preserve">5.91. усиление работы по интернет-проектам ФАС России (сайт www.anticartel.ru, научно-практический журнал «Российское конкурентное </w:t>
      </w:r>
      <w:proofErr w:type="gramStart"/>
      <w:r w:rsidRPr="00D652CE">
        <w:rPr>
          <w:rFonts w:ascii="Times New Roman" w:eastAsia="Times New Roman" w:hAnsi="Times New Roman" w:cs="Times New Roman"/>
          <w:sz w:val="25"/>
          <w:szCs w:val="25"/>
          <w:lang w:eastAsia="ru-RU"/>
        </w:rPr>
        <w:t>право</w:t>
      </w:r>
      <w:proofErr w:type="gramEnd"/>
      <w:r w:rsidRPr="00D652CE">
        <w:rPr>
          <w:rFonts w:ascii="Times New Roman" w:eastAsia="Times New Roman" w:hAnsi="Times New Roman" w:cs="Times New Roman"/>
          <w:sz w:val="25"/>
          <w:szCs w:val="25"/>
          <w:lang w:eastAsia="ru-RU"/>
        </w:rPr>
        <w:t xml:space="preserve"> и экономика», </w:t>
      </w:r>
      <w:proofErr w:type="spellStart"/>
      <w:r w:rsidRPr="00D652CE">
        <w:rPr>
          <w:rFonts w:ascii="Times New Roman" w:eastAsia="Times New Roman" w:hAnsi="Times New Roman" w:cs="Times New Roman"/>
          <w:sz w:val="25"/>
          <w:szCs w:val="25"/>
          <w:lang w:eastAsia="ru-RU"/>
        </w:rPr>
        <w:t>Twitter</w:t>
      </w:r>
      <w:proofErr w:type="spellEnd"/>
      <w:r w:rsidRPr="00D652CE">
        <w:rPr>
          <w:rFonts w:ascii="Times New Roman" w:eastAsia="Times New Roman" w:hAnsi="Times New Roman" w:cs="Times New Roman"/>
          <w:sz w:val="25"/>
          <w:szCs w:val="25"/>
          <w:lang w:eastAsia="ru-RU"/>
        </w:rPr>
        <w:t xml:space="preserve">, </w:t>
      </w:r>
      <w:proofErr w:type="spellStart"/>
      <w:r w:rsidRPr="00D652CE">
        <w:rPr>
          <w:rFonts w:ascii="Times New Roman" w:eastAsia="Times New Roman" w:hAnsi="Times New Roman" w:cs="Times New Roman"/>
          <w:sz w:val="25"/>
          <w:szCs w:val="25"/>
          <w:lang w:eastAsia="ru-RU"/>
        </w:rPr>
        <w:t>Facebook</w:t>
      </w:r>
      <w:proofErr w:type="spellEnd"/>
      <w:r w:rsidRPr="00D652CE">
        <w:rPr>
          <w:rFonts w:ascii="Times New Roman" w:eastAsia="Times New Roman" w:hAnsi="Times New Roman" w:cs="Times New Roman"/>
          <w:sz w:val="25"/>
          <w:szCs w:val="25"/>
          <w:lang w:eastAsia="ru-RU"/>
        </w:rPr>
        <w:t>, Livejournal.com, канал на youtube.com);</w:t>
      </w:r>
    </w:p>
    <w:p w:rsidR="00C0208B" w:rsidRPr="00D652CE" w:rsidRDefault="00C0208B" w:rsidP="00C0208B">
      <w:pPr>
        <w:ind w:firstLine="567"/>
        <w:jc w:val="both"/>
        <w:rPr>
          <w:rFonts w:ascii="Times New Roman" w:hAnsi="Times New Roman" w:cs="Times New Roman"/>
          <w:sz w:val="25"/>
          <w:szCs w:val="25"/>
        </w:rPr>
      </w:pPr>
      <w:r w:rsidRPr="00D652CE">
        <w:rPr>
          <w:rFonts w:ascii="Times New Roman" w:eastAsia="Times New Roman" w:hAnsi="Times New Roman" w:cs="Times New Roman"/>
          <w:sz w:val="25"/>
          <w:szCs w:val="25"/>
          <w:lang w:eastAsia="ru-RU"/>
        </w:rPr>
        <w:lastRenderedPageBreak/>
        <w:t xml:space="preserve">5.92. формирование «белой и черной книг» </w:t>
      </w:r>
      <w:proofErr w:type="spellStart"/>
      <w:r w:rsidRPr="00D652CE">
        <w:rPr>
          <w:rFonts w:ascii="Times New Roman" w:eastAsia="Times New Roman" w:hAnsi="Times New Roman" w:cs="Times New Roman"/>
          <w:sz w:val="25"/>
          <w:szCs w:val="25"/>
          <w:lang w:eastAsia="ru-RU"/>
        </w:rPr>
        <w:t>проконкурентных</w:t>
      </w:r>
      <w:proofErr w:type="spellEnd"/>
      <w:r w:rsidRPr="00D652CE">
        <w:rPr>
          <w:rFonts w:ascii="Times New Roman" w:eastAsia="Times New Roman" w:hAnsi="Times New Roman" w:cs="Times New Roman"/>
          <w:sz w:val="25"/>
          <w:szCs w:val="25"/>
          <w:lang w:eastAsia="ru-RU"/>
        </w:rPr>
        <w:t xml:space="preserve"> и антиконкурентных региональных практик и их размещение в открытом доступе в сети «Интернет»;</w:t>
      </w:r>
    </w:p>
    <w:p w:rsidR="00C0208B" w:rsidRPr="00D652CE" w:rsidRDefault="00C0208B" w:rsidP="00C0208B">
      <w:pPr>
        <w:ind w:firstLine="567"/>
        <w:jc w:val="both"/>
        <w:rPr>
          <w:rFonts w:ascii="Times New Roman" w:hAnsi="Times New Roman" w:cs="Times New Roman"/>
          <w:sz w:val="25"/>
          <w:szCs w:val="25"/>
        </w:rPr>
      </w:pPr>
      <w:r w:rsidRPr="00D652CE">
        <w:rPr>
          <w:rFonts w:ascii="Times New Roman" w:eastAsia="Times New Roman" w:hAnsi="Times New Roman" w:cs="Times New Roman"/>
          <w:sz w:val="25"/>
          <w:szCs w:val="25"/>
          <w:lang w:eastAsia="ru-RU"/>
        </w:rPr>
        <w:t>5.93. работу по внедрению лучших практик развития конкуренции в субъектах Российской Федерации;</w:t>
      </w:r>
    </w:p>
    <w:p w:rsidR="00C0208B" w:rsidRPr="00D652CE" w:rsidRDefault="00C0208B" w:rsidP="00C0208B">
      <w:pPr>
        <w:ind w:firstLine="567"/>
        <w:jc w:val="both"/>
        <w:rPr>
          <w:rFonts w:ascii="Times New Roman" w:hAnsi="Times New Roman" w:cs="Times New Roman"/>
          <w:sz w:val="25"/>
          <w:szCs w:val="25"/>
        </w:rPr>
      </w:pPr>
      <w:r w:rsidRPr="00D652CE">
        <w:rPr>
          <w:rFonts w:ascii="Times New Roman" w:eastAsia="Times New Roman" w:hAnsi="Times New Roman" w:cs="Times New Roman"/>
          <w:sz w:val="25"/>
          <w:szCs w:val="25"/>
          <w:lang w:eastAsia="ru-RU"/>
        </w:rPr>
        <w:t>5.94. ведение базы данных перечней лиц, входящих в одну группу, по материалам, получаемым ФАС России при государственном контроле за экономической концентрацией, осуществляемой группой лиц, в рамках статьи 31 Закона о защите конкуренции;</w:t>
      </w:r>
    </w:p>
    <w:p w:rsidR="00C0208B" w:rsidRPr="00D652CE" w:rsidRDefault="00C0208B" w:rsidP="00C0208B">
      <w:pPr>
        <w:ind w:firstLine="567"/>
        <w:jc w:val="both"/>
        <w:rPr>
          <w:rFonts w:ascii="Times New Roman" w:hAnsi="Times New Roman" w:cs="Times New Roman"/>
          <w:sz w:val="25"/>
          <w:szCs w:val="25"/>
        </w:rPr>
      </w:pPr>
      <w:r w:rsidRPr="00D652CE">
        <w:rPr>
          <w:rFonts w:ascii="Times New Roman" w:eastAsia="Times New Roman" w:hAnsi="Times New Roman" w:cs="Times New Roman"/>
          <w:sz w:val="25"/>
          <w:szCs w:val="25"/>
          <w:lang w:eastAsia="ru-RU"/>
        </w:rPr>
        <w:t xml:space="preserve">5.95. выпуск электронного научно-практического журнала «Российское конкурентное </w:t>
      </w:r>
      <w:proofErr w:type="gramStart"/>
      <w:r w:rsidRPr="00D652CE">
        <w:rPr>
          <w:rFonts w:ascii="Times New Roman" w:eastAsia="Times New Roman" w:hAnsi="Times New Roman" w:cs="Times New Roman"/>
          <w:sz w:val="25"/>
          <w:szCs w:val="25"/>
          <w:lang w:eastAsia="ru-RU"/>
        </w:rPr>
        <w:t>право</w:t>
      </w:r>
      <w:proofErr w:type="gramEnd"/>
      <w:r w:rsidRPr="00D652CE">
        <w:rPr>
          <w:rFonts w:ascii="Times New Roman" w:eastAsia="Times New Roman" w:hAnsi="Times New Roman" w:cs="Times New Roman"/>
          <w:sz w:val="25"/>
          <w:szCs w:val="25"/>
          <w:lang w:eastAsia="ru-RU"/>
        </w:rPr>
        <w:t xml:space="preserve"> и экономика» на постоянной основе при взаимодействии с НП «Содействие развитию конкуренции»;</w:t>
      </w:r>
    </w:p>
    <w:p w:rsidR="00C0208B" w:rsidRPr="00D652CE" w:rsidRDefault="00C0208B" w:rsidP="00C0208B">
      <w:pPr>
        <w:ind w:firstLine="567"/>
        <w:jc w:val="both"/>
        <w:rPr>
          <w:rFonts w:ascii="Times New Roman" w:hAnsi="Times New Roman" w:cs="Times New Roman"/>
          <w:sz w:val="25"/>
          <w:szCs w:val="25"/>
        </w:rPr>
      </w:pPr>
      <w:r w:rsidRPr="00D652CE">
        <w:rPr>
          <w:rFonts w:ascii="Times New Roman" w:eastAsia="Times New Roman" w:hAnsi="Times New Roman" w:cs="Times New Roman"/>
          <w:sz w:val="25"/>
          <w:szCs w:val="25"/>
          <w:lang w:eastAsia="ru-RU"/>
        </w:rPr>
        <w:t xml:space="preserve">5.96. выпуск дайджеста электронного журнала «Российское конкурентное </w:t>
      </w:r>
      <w:proofErr w:type="gramStart"/>
      <w:r w:rsidRPr="00D652CE">
        <w:rPr>
          <w:rFonts w:ascii="Times New Roman" w:eastAsia="Times New Roman" w:hAnsi="Times New Roman" w:cs="Times New Roman"/>
          <w:sz w:val="25"/>
          <w:szCs w:val="25"/>
          <w:lang w:eastAsia="ru-RU"/>
        </w:rPr>
        <w:t>право</w:t>
      </w:r>
      <w:proofErr w:type="gramEnd"/>
      <w:r w:rsidRPr="00D652CE">
        <w:rPr>
          <w:rFonts w:ascii="Times New Roman" w:eastAsia="Times New Roman" w:hAnsi="Times New Roman" w:cs="Times New Roman"/>
          <w:sz w:val="25"/>
          <w:szCs w:val="25"/>
          <w:lang w:eastAsia="ru-RU"/>
        </w:rPr>
        <w:t xml:space="preserve"> и экономика» на английском языке;</w:t>
      </w:r>
    </w:p>
    <w:p w:rsidR="00C0208B" w:rsidRPr="00D652CE" w:rsidRDefault="00C0208B" w:rsidP="00C0208B">
      <w:pPr>
        <w:ind w:firstLine="567"/>
        <w:jc w:val="both"/>
        <w:rPr>
          <w:rFonts w:ascii="Times New Roman" w:hAnsi="Times New Roman" w:cs="Times New Roman"/>
          <w:sz w:val="25"/>
          <w:szCs w:val="25"/>
        </w:rPr>
      </w:pPr>
      <w:r w:rsidRPr="00D652CE">
        <w:rPr>
          <w:rFonts w:ascii="Times New Roman" w:eastAsia="Times New Roman" w:hAnsi="Times New Roman" w:cs="Times New Roman"/>
          <w:sz w:val="25"/>
          <w:szCs w:val="25"/>
          <w:lang w:eastAsia="ru-RU"/>
        </w:rPr>
        <w:t>5.97. подготовку и издание на регулярной основе книги «Лучшие дела ФАС России»;</w:t>
      </w:r>
    </w:p>
    <w:p w:rsidR="00C0208B" w:rsidRPr="00D652CE" w:rsidRDefault="00C0208B" w:rsidP="00C0208B">
      <w:pPr>
        <w:ind w:firstLine="567"/>
        <w:jc w:val="both"/>
        <w:rPr>
          <w:rFonts w:ascii="Times New Roman" w:hAnsi="Times New Roman" w:cs="Times New Roman"/>
          <w:sz w:val="25"/>
          <w:szCs w:val="25"/>
        </w:rPr>
      </w:pPr>
      <w:r w:rsidRPr="00D652CE">
        <w:rPr>
          <w:rFonts w:ascii="Times New Roman" w:eastAsia="Times New Roman" w:hAnsi="Times New Roman" w:cs="Times New Roman"/>
          <w:sz w:val="25"/>
          <w:szCs w:val="25"/>
          <w:lang w:eastAsia="ru-RU"/>
        </w:rPr>
        <w:t>5.98. повышение пропускной способности корпоративных каналов связи в 2 раза;</w:t>
      </w:r>
    </w:p>
    <w:p w:rsidR="00C0208B" w:rsidRPr="00D652CE" w:rsidRDefault="00C0208B" w:rsidP="00C0208B">
      <w:pPr>
        <w:ind w:firstLine="567"/>
        <w:jc w:val="both"/>
        <w:rPr>
          <w:rFonts w:ascii="Times New Roman" w:hAnsi="Times New Roman" w:cs="Times New Roman"/>
          <w:sz w:val="25"/>
          <w:szCs w:val="25"/>
        </w:rPr>
      </w:pPr>
      <w:r w:rsidRPr="00D652CE">
        <w:rPr>
          <w:rFonts w:ascii="Times New Roman" w:eastAsia="Times New Roman" w:hAnsi="Times New Roman" w:cs="Times New Roman"/>
          <w:sz w:val="25"/>
          <w:szCs w:val="25"/>
          <w:lang w:eastAsia="ru-RU"/>
        </w:rPr>
        <w:t>5.99. организацию дистанционного рассмотрения дел и внедрение второго поколения ведомственной системы видеоконференцсвязи;</w:t>
      </w:r>
    </w:p>
    <w:p w:rsidR="00C0208B" w:rsidRPr="00D652CE" w:rsidRDefault="00C0208B" w:rsidP="00C0208B">
      <w:pPr>
        <w:ind w:firstLine="567"/>
        <w:jc w:val="both"/>
        <w:rPr>
          <w:rFonts w:ascii="Times New Roman" w:hAnsi="Times New Roman" w:cs="Times New Roman"/>
          <w:sz w:val="25"/>
          <w:szCs w:val="25"/>
        </w:rPr>
      </w:pPr>
      <w:r w:rsidRPr="00D652CE">
        <w:rPr>
          <w:rFonts w:ascii="Times New Roman" w:eastAsia="Times New Roman" w:hAnsi="Times New Roman" w:cs="Times New Roman"/>
          <w:sz w:val="25"/>
          <w:szCs w:val="25"/>
          <w:lang w:eastAsia="ru-RU"/>
        </w:rPr>
        <w:t>5.100. организацию трансляций заседаний комиссий по нарушению антимонопольного законодательства в сети «Интернет»;</w:t>
      </w:r>
    </w:p>
    <w:p w:rsidR="00C0208B" w:rsidRPr="00D652CE" w:rsidRDefault="00C0208B" w:rsidP="00C0208B">
      <w:pPr>
        <w:ind w:firstLine="567"/>
        <w:jc w:val="both"/>
        <w:rPr>
          <w:rFonts w:ascii="Times New Roman" w:hAnsi="Times New Roman" w:cs="Times New Roman"/>
          <w:sz w:val="25"/>
          <w:szCs w:val="25"/>
        </w:rPr>
      </w:pPr>
      <w:r w:rsidRPr="00D652CE">
        <w:rPr>
          <w:rFonts w:ascii="Times New Roman" w:eastAsia="Times New Roman" w:hAnsi="Times New Roman" w:cs="Times New Roman"/>
          <w:sz w:val="25"/>
          <w:szCs w:val="25"/>
          <w:lang w:eastAsia="ru-RU"/>
        </w:rPr>
        <w:t xml:space="preserve">5.101. доработку системы электронного документооборота центрального аппарата в части организации обмена документами по МЭДО с </w:t>
      </w:r>
      <w:proofErr w:type="spellStart"/>
      <w:r w:rsidRPr="00D652CE">
        <w:rPr>
          <w:rFonts w:ascii="Times New Roman" w:eastAsia="Times New Roman" w:hAnsi="Times New Roman" w:cs="Times New Roman"/>
          <w:sz w:val="25"/>
          <w:szCs w:val="25"/>
          <w:lang w:eastAsia="ru-RU"/>
        </w:rPr>
        <w:t>Рособоронзаказом</w:t>
      </w:r>
      <w:proofErr w:type="spellEnd"/>
      <w:r w:rsidRPr="00D652CE">
        <w:rPr>
          <w:rFonts w:ascii="Times New Roman" w:eastAsia="Times New Roman" w:hAnsi="Times New Roman" w:cs="Times New Roman"/>
          <w:sz w:val="25"/>
          <w:szCs w:val="25"/>
          <w:lang w:eastAsia="ru-RU"/>
        </w:rPr>
        <w:t>;</w:t>
      </w:r>
    </w:p>
    <w:p w:rsidR="00C0208B" w:rsidRPr="00D652CE" w:rsidRDefault="00C0208B" w:rsidP="00C0208B">
      <w:pPr>
        <w:ind w:firstLine="567"/>
        <w:jc w:val="both"/>
        <w:rPr>
          <w:rFonts w:ascii="Times New Roman" w:hAnsi="Times New Roman" w:cs="Times New Roman"/>
          <w:sz w:val="25"/>
          <w:szCs w:val="25"/>
        </w:rPr>
      </w:pPr>
      <w:r w:rsidRPr="00D652CE">
        <w:rPr>
          <w:rFonts w:ascii="Times New Roman" w:eastAsia="Times New Roman" w:hAnsi="Times New Roman" w:cs="Times New Roman"/>
          <w:sz w:val="25"/>
          <w:szCs w:val="25"/>
          <w:lang w:eastAsia="ru-RU"/>
        </w:rPr>
        <w:t>5.102. завершение опытной эксплуатации государственной информационной системы о государственных и муниципальных платежах (ГИС ГМП);</w:t>
      </w:r>
    </w:p>
    <w:p w:rsidR="00C0208B" w:rsidRPr="00D652CE" w:rsidRDefault="00C0208B" w:rsidP="00C0208B">
      <w:pPr>
        <w:ind w:firstLine="567"/>
        <w:jc w:val="both"/>
        <w:rPr>
          <w:rFonts w:ascii="Times New Roman" w:hAnsi="Times New Roman" w:cs="Times New Roman"/>
          <w:sz w:val="25"/>
          <w:szCs w:val="25"/>
        </w:rPr>
      </w:pPr>
      <w:r w:rsidRPr="00D652CE">
        <w:rPr>
          <w:rFonts w:ascii="Times New Roman" w:eastAsia="Times New Roman" w:hAnsi="Times New Roman" w:cs="Times New Roman"/>
          <w:sz w:val="25"/>
          <w:szCs w:val="25"/>
          <w:lang w:eastAsia="ru-RU"/>
        </w:rPr>
        <w:t>5.103. внедрение ГИС ГМП в практику работы территориальных органов ФАС России;</w:t>
      </w:r>
    </w:p>
    <w:p w:rsidR="00C0208B" w:rsidRPr="00D652CE" w:rsidRDefault="00C0208B" w:rsidP="00C0208B">
      <w:pPr>
        <w:ind w:firstLine="567"/>
        <w:jc w:val="both"/>
        <w:rPr>
          <w:rFonts w:ascii="Times New Roman" w:hAnsi="Times New Roman" w:cs="Times New Roman"/>
          <w:sz w:val="25"/>
          <w:szCs w:val="25"/>
        </w:rPr>
      </w:pPr>
      <w:r w:rsidRPr="00D652CE">
        <w:rPr>
          <w:rFonts w:ascii="Times New Roman" w:eastAsia="Times New Roman" w:hAnsi="Times New Roman" w:cs="Times New Roman"/>
          <w:sz w:val="25"/>
          <w:szCs w:val="25"/>
          <w:lang w:eastAsia="ru-RU"/>
        </w:rPr>
        <w:t xml:space="preserve">5.104. оформление в оперативное управление ФАС России дополнительных площадей по адресу г. Москва, </w:t>
      </w:r>
      <w:proofErr w:type="spellStart"/>
      <w:r w:rsidRPr="00D652CE">
        <w:rPr>
          <w:rFonts w:ascii="Times New Roman" w:eastAsia="Times New Roman" w:hAnsi="Times New Roman" w:cs="Times New Roman"/>
          <w:sz w:val="25"/>
          <w:szCs w:val="25"/>
          <w:lang w:eastAsia="ru-RU"/>
        </w:rPr>
        <w:t>Пыжевский</w:t>
      </w:r>
      <w:proofErr w:type="spellEnd"/>
      <w:r w:rsidRPr="00D652CE">
        <w:rPr>
          <w:rFonts w:ascii="Times New Roman" w:eastAsia="Times New Roman" w:hAnsi="Times New Roman" w:cs="Times New Roman"/>
          <w:sz w:val="25"/>
          <w:szCs w:val="25"/>
          <w:lang w:eastAsia="ru-RU"/>
        </w:rPr>
        <w:t xml:space="preserve"> пер., д. 6 (1 411 </w:t>
      </w:r>
      <w:proofErr w:type="spellStart"/>
      <w:r w:rsidRPr="00D652CE">
        <w:rPr>
          <w:rFonts w:ascii="Times New Roman" w:eastAsia="Times New Roman" w:hAnsi="Times New Roman" w:cs="Times New Roman"/>
          <w:sz w:val="25"/>
          <w:szCs w:val="25"/>
          <w:lang w:eastAsia="ru-RU"/>
        </w:rPr>
        <w:t>кв.м</w:t>
      </w:r>
      <w:proofErr w:type="spellEnd"/>
      <w:r w:rsidRPr="00D652CE">
        <w:rPr>
          <w:rFonts w:ascii="Times New Roman" w:eastAsia="Times New Roman" w:hAnsi="Times New Roman" w:cs="Times New Roman"/>
          <w:sz w:val="25"/>
          <w:szCs w:val="25"/>
          <w:lang w:eastAsia="ru-RU"/>
        </w:rPr>
        <w:t>.);</w:t>
      </w:r>
    </w:p>
    <w:p w:rsidR="00C0208B" w:rsidRPr="00D652CE" w:rsidRDefault="00C0208B" w:rsidP="00C0208B">
      <w:pPr>
        <w:ind w:firstLine="567"/>
        <w:jc w:val="both"/>
        <w:rPr>
          <w:rFonts w:ascii="Times New Roman" w:hAnsi="Times New Roman" w:cs="Times New Roman"/>
          <w:sz w:val="25"/>
          <w:szCs w:val="25"/>
        </w:rPr>
      </w:pPr>
      <w:r w:rsidRPr="00D652CE">
        <w:rPr>
          <w:rFonts w:ascii="Times New Roman" w:eastAsia="Times New Roman" w:hAnsi="Times New Roman" w:cs="Times New Roman"/>
          <w:sz w:val="25"/>
          <w:szCs w:val="25"/>
          <w:lang w:eastAsia="ru-RU"/>
        </w:rPr>
        <w:t>5.105. подготовку и утверждение Программы энергосбережения ЦА ФАС России;</w:t>
      </w:r>
    </w:p>
    <w:p w:rsidR="00C0208B" w:rsidRPr="00D652CE" w:rsidRDefault="00C0208B" w:rsidP="00C0208B">
      <w:pPr>
        <w:ind w:firstLine="567"/>
        <w:jc w:val="both"/>
        <w:rPr>
          <w:rFonts w:ascii="Times New Roman" w:hAnsi="Times New Roman" w:cs="Times New Roman"/>
          <w:sz w:val="25"/>
          <w:szCs w:val="25"/>
        </w:rPr>
      </w:pPr>
      <w:r w:rsidRPr="00D652CE">
        <w:rPr>
          <w:rFonts w:ascii="Times New Roman" w:eastAsia="Times New Roman" w:hAnsi="Times New Roman" w:cs="Times New Roman"/>
          <w:sz w:val="25"/>
          <w:szCs w:val="25"/>
          <w:lang w:eastAsia="ru-RU"/>
        </w:rPr>
        <w:t>5.106. разработку территориальными органами Программ энергосбережения и осуществление контроля за их реализацией;</w:t>
      </w:r>
    </w:p>
    <w:p w:rsidR="00C0208B" w:rsidRPr="00D652CE" w:rsidRDefault="00C0208B" w:rsidP="00C0208B">
      <w:pPr>
        <w:ind w:firstLine="567"/>
        <w:jc w:val="both"/>
        <w:rPr>
          <w:rFonts w:ascii="Times New Roman" w:hAnsi="Times New Roman" w:cs="Times New Roman"/>
          <w:sz w:val="25"/>
          <w:szCs w:val="25"/>
        </w:rPr>
      </w:pPr>
      <w:r w:rsidRPr="00D652CE">
        <w:rPr>
          <w:rFonts w:ascii="Times New Roman" w:eastAsia="Times New Roman" w:hAnsi="Times New Roman" w:cs="Times New Roman"/>
          <w:sz w:val="25"/>
          <w:szCs w:val="25"/>
          <w:lang w:eastAsia="ru-RU"/>
        </w:rPr>
        <w:t xml:space="preserve">5.107. проведение ремонта кабинетов центрального аппарата ФАС России по адресу: Москва, ул. Садовая Кудринская, д. 11 и ремонт здания по адресу: Москва, </w:t>
      </w:r>
      <w:proofErr w:type="spellStart"/>
      <w:r w:rsidRPr="00D652CE">
        <w:rPr>
          <w:rFonts w:ascii="Times New Roman" w:eastAsia="Times New Roman" w:hAnsi="Times New Roman" w:cs="Times New Roman"/>
          <w:sz w:val="25"/>
          <w:szCs w:val="25"/>
          <w:lang w:eastAsia="ru-RU"/>
        </w:rPr>
        <w:t>Пыжевский</w:t>
      </w:r>
      <w:proofErr w:type="spellEnd"/>
      <w:r w:rsidRPr="00D652CE">
        <w:rPr>
          <w:rFonts w:ascii="Times New Roman" w:eastAsia="Times New Roman" w:hAnsi="Times New Roman" w:cs="Times New Roman"/>
          <w:sz w:val="25"/>
          <w:szCs w:val="25"/>
          <w:lang w:eastAsia="ru-RU"/>
        </w:rPr>
        <w:t xml:space="preserve"> пер., д. 6.</w:t>
      </w:r>
      <w:bookmarkStart w:id="0" w:name="_GoBack"/>
      <w:bookmarkEnd w:id="0"/>
    </w:p>
    <w:p w:rsidR="00C0208B" w:rsidRPr="00D652CE" w:rsidRDefault="00C0208B" w:rsidP="00C0208B">
      <w:pPr>
        <w:ind w:firstLine="567"/>
        <w:jc w:val="both"/>
        <w:rPr>
          <w:rFonts w:ascii="Times New Roman" w:hAnsi="Times New Roman" w:cs="Times New Roman"/>
          <w:sz w:val="25"/>
          <w:szCs w:val="25"/>
        </w:rPr>
      </w:pPr>
      <w:r w:rsidRPr="00D652CE">
        <w:rPr>
          <w:rFonts w:ascii="Times New Roman" w:eastAsia="Times New Roman" w:hAnsi="Times New Roman" w:cs="Times New Roman"/>
          <w:sz w:val="25"/>
          <w:szCs w:val="25"/>
          <w:lang w:eastAsia="ru-RU"/>
        </w:rPr>
        <w:t>6. Контроль исполнения настоящего решения оставляю за собой.</w:t>
      </w:r>
    </w:p>
    <w:p w:rsidR="00C0208B" w:rsidRPr="00D652CE" w:rsidRDefault="00C0208B" w:rsidP="00C0208B">
      <w:pPr>
        <w:ind w:firstLine="567"/>
        <w:jc w:val="both"/>
        <w:rPr>
          <w:rFonts w:ascii="Times New Roman" w:hAnsi="Times New Roman" w:cs="Times New Roman"/>
          <w:sz w:val="25"/>
          <w:szCs w:val="25"/>
        </w:rPr>
      </w:pPr>
    </w:p>
    <w:p w:rsidR="00F438D8" w:rsidRPr="00D652CE" w:rsidRDefault="00F438D8" w:rsidP="00C0208B">
      <w:pPr>
        <w:spacing w:after="0" w:line="240" w:lineRule="auto"/>
        <w:ind w:firstLine="567"/>
        <w:jc w:val="both"/>
        <w:rPr>
          <w:sz w:val="25"/>
          <w:szCs w:val="25"/>
        </w:rPr>
      </w:pPr>
    </w:p>
    <w:sectPr w:rsidR="00F438D8" w:rsidRPr="00D652CE">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1D6C" w:rsidRDefault="000E1D6C" w:rsidP="00C0208B">
      <w:pPr>
        <w:spacing w:after="0" w:line="240" w:lineRule="auto"/>
      </w:pPr>
      <w:r>
        <w:separator/>
      </w:r>
    </w:p>
  </w:endnote>
  <w:endnote w:type="continuationSeparator" w:id="0">
    <w:p w:rsidR="000E1D6C" w:rsidRDefault="000E1D6C" w:rsidP="00C020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5242812"/>
      <w:docPartObj>
        <w:docPartGallery w:val="Page Numbers (Bottom of Page)"/>
        <w:docPartUnique/>
      </w:docPartObj>
    </w:sdtPr>
    <w:sdtEndPr/>
    <w:sdtContent>
      <w:p w:rsidR="00C0208B" w:rsidRDefault="00C0208B">
        <w:pPr>
          <w:pStyle w:val="a8"/>
          <w:jc w:val="right"/>
        </w:pPr>
        <w:r>
          <w:fldChar w:fldCharType="begin"/>
        </w:r>
        <w:r>
          <w:instrText>PAGE   \* MERGEFORMAT</w:instrText>
        </w:r>
        <w:r>
          <w:fldChar w:fldCharType="separate"/>
        </w:r>
        <w:r w:rsidR="007C0F78">
          <w:rPr>
            <w:noProof/>
          </w:rPr>
          <w:t>23</w:t>
        </w:r>
        <w:r>
          <w:fldChar w:fldCharType="end"/>
        </w:r>
      </w:p>
    </w:sdtContent>
  </w:sdt>
  <w:p w:rsidR="00C0208B" w:rsidRDefault="00C0208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1D6C" w:rsidRDefault="000E1D6C" w:rsidP="00C0208B">
      <w:pPr>
        <w:spacing w:after="0" w:line="240" w:lineRule="auto"/>
      </w:pPr>
      <w:r>
        <w:separator/>
      </w:r>
    </w:p>
  </w:footnote>
  <w:footnote w:type="continuationSeparator" w:id="0">
    <w:p w:rsidR="000E1D6C" w:rsidRDefault="000E1D6C" w:rsidP="00C020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6354396"/>
    <w:multiLevelType w:val="hybridMultilevel"/>
    <w:tmpl w:val="4D24DB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08B"/>
    <w:rsid w:val="000E1D6C"/>
    <w:rsid w:val="002773E2"/>
    <w:rsid w:val="00550EB7"/>
    <w:rsid w:val="007C0F78"/>
    <w:rsid w:val="00C0208B"/>
    <w:rsid w:val="00D652CE"/>
    <w:rsid w:val="00F438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739000-69A3-4AFD-8982-B60ECD276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0208B"/>
    <w:rPr>
      <w:color w:val="0563C1" w:themeColor="hyperlink"/>
      <w:u w:val="single"/>
    </w:rPr>
  </w:style>
  <w:style w:type="paragraph" w:styleId="a4">
    <w:name w:val="List Paragraph"/>
    <w:basedOn w:val="a"/>
    <w:uiPriority w:val="34"/>
    <w:qFormat/>
    <w:rsid w:val="00C0208B"/>
    <w:pPr>
      <w:spacing w:after="200" w:line="276" w:lineRule="auto"/>
      <w:ind w:left="720"/>
      <w:contextualSpacing/>
    </w:pPr>
    <w:rPr>
      <w:rFonts w:eastAsiaTheme="minorEastAsia"/>
      <w:lang w:eastAsia="zh-CN"/>
    </w:rPr>
  </w:style>
  <w:style w:type="character" w:styleId="a5">
    <w:name w:val="FollowedHyperlink"/>
    <w:basedOn w:val="a0"/>
    <w:uiPriority w:val="99"/>
    <w:semiHidden/>
    <w:unhideWhenUsed/>
    <w:rsid w:val="00C0208B"/>
    <w:rPr>
      <w:color w:val="954F72" w:themeColor="followedHyperlink"/>
      <w:u w:val="single"/>
    </w:rPr>
  </w:style>
  <w:style w:type="paragraph" w:styleId="a6">
    <w:name w:val="header"/>
    <w:basedOn w:val="a"/>
    <w:link w:val="a7"/>
    <w:uiPriority w:val="99"/>
    <w:unhideWhenUsed/>
    <w:rsid w:val="00C0208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0208B"/>
  </w:style>
  <w:style w:type="paragraph" w:styleId="a8">
    <w:name w:val="footer"/>
    <w:basedOn w:val="a"/>
    <w:link w:val="a9"/>
    <w:uiPriority w:val="99"/>
    <w:unhideWhenUsed/>
    <w:rsid w:val="00C0208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020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4428691">
      <w:bodyDiv w:val="1"/>
      <w:marLeft w:val="0"/>
      <w:marRight w:val="0"/>
      <w:marTop w:val="0"/>
      <w:marBottom w:val="0"/>
      <w:divBdr>
        <w:top w:val="none" w:sz="0" w:space="0" w:color="auto"/>
        <w:left w:val="none" w:sz="0" w:space="0" w:color="auto"/>
        <w:bottom w:val="none" w:sz="0" w:space="0" w:color="auto"/>
        <w:right w:val="none" w:sz="0" w:space="0" w:color="auto"/>
      </w:divBdr>
      <w:divsChild>
        <w:div w:id="1675301080">
          <w:marLeft w:val="0"/>
          <w:marRight w:val="0"/>
          <w:marTop w:val="0"/>
          <w:marBottom w:val="0"/>
          <w:divBdr>
            <w:top w:val="none" w:sz="0" w:space="0" w:color="auto"/>
            <w:left w:val="none" w:sz="0" w:space="0" w:color="auto"/>
            <w:bottom w:val="none" w:sz="0" w:space="0" w:color="auto"/>
            <w:right w:val="none" w:sz="0" w:space="0" w:color="auto"/>
          </w:divBdr>
          <w:divsChild>
            <w:div w:id="89019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fas.gov.ru/analytical-materials/analytical-materials_31028.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8618</Words>
  <Characters>49124</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Лаврентий Варламов</dc:creator>
  <cp:keywords/>
  <dc:description/>
  <cp:lastModifiedBy>Лаврентий Варламов</cp:lastModifiedBy>
  <cp:revision>4</cp:revision>
  <cp:lastPrinted>2014-08-12T08:00:00Z</cp:lastPrinted>
  <dcterms:created xsi:type="dcterms:W3CDTF">2014-08-08T10:52:00Z</dcterms:created>
  <dcterms:modified xsi:type="dcterms:W3CDTF">2014-08-12T08:11:00Z</dcterms:modified>
</cp:coreProperties>
</file>